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812E" w14:textId="77777777" w:rsidR="00A055F7" w:rsidRPr="00A055F7" w:rsidRDefault="00A055F7" w:rsidP="00A055F7">
      <w:pPr>
        <w:spacing w:after="0"/>
        <w:jc w:val="right"/>
        <w:rPr>
          <w:rFonts w:eastAsia="Times New Roman" w:cs="Times New Roman"/>
          <w:b/>
          <w:bCs/>
          <w:i/>
          <w:iCs/>
          <w:sz w:val="24"/>
          <w:szCs w:val="24"/>
          <w:lang w:val="ro-MD"/>
        </w:rPr>
      </w:pPr>
      <w:r w:rsidRPr="00A055F7">
        <w:rPr>
          <w:rFonts w:eastAsia="Times New Roman" w:cs="Times New Roman"/>
          <w:b/>
          <w:bCs/>
          <w:i/>
          <w:iCs/>
          <w:sz w:val="24"/>
          <w:szCs w:val="24"/>
          <w:lang w:val="ro-MD"/>
        </w:rPr>
        <w:t xml:space="preserve">Anexa nr.1 </w:t>
      </w:r>
    </w:p>
    <w:p w14:paraId="40289F5F" w14:textId="77777777" w:rsidR="00A055F7" w:rsidRPr="00A055F7" w:rsidRDefault="00A055F7" w:rsidP="00A055F7">
      <w:pPr>
        <w:tabs>
          <w:tab w:val="left" w:pos="567"/>
        </w:tabs>
        <w:spacing w:after="0"/>
        <w:jc w:val="center"/>
        <w:rPr>
          <w:rFonts w:eastAsia="Times New Roman" w:cs="Times New Roman"/>
          <w:b/>
          <w:szCs w:val="28"/>
          <w:lang w:val="ro-MD"/>
        </w:rPr>
      </w:pPr>
    </w:p>
    <w:p w14:paraId="7176DB4C" w14:textId="77777777" w:rsidR="00A055F7" w:rsidRPr="00A055F7" w:rsidRDefault="00A055F7" w:rsidP="00A055F7">
      <w:pPr>
        <w:tabs>
          <w:tab w:val="left" w:pos="567"/>
        </w:tabs>
        <w:spacing w:after="0"/>
        <w:jc w:val="center"/>
        <w:rPr>
          <w:rFonts w:eastAsia="Times New Roman" w:cs="Times New Roman"/>
          <w:b/>
          <w:szCs w:val="28"/>
          <w:lang w:val="ro-MD"/>
        </w:rPr>
      </w:pPr>
    </w:p>
    <w:p w14:paraId="77C7E000" w14:textId="77777777" w:rsidR="00A055F7" w:rsidRPr="00A055F7" w:rsidRDefault="00A055F7" w:rsidP="00A055F7">
      <w:pPr>
        <w:tabs>
          <w:tab w:val="left" w:pos="567"/>
        </w:tabs>
        <w:spacing w:after="0"/>
        <w:jc w:val="center"/>
        <w:rPr>
          <w:rFonts w:eastAsia="Times New Roman" w:cs="Times New Roman"/>
          <w:b/>
          <w:szCs w:val="28"/>
          <w:lang w:val="ro-MD"/>
        </w:rPr>
      </w:pPr>
    </w:p>
    <w:p w14:paraId="49E967B2" w14:textId="77777777" w:rsidR="00A055F7" w:rsidRPr="00A055F7" w:rsidRDefault="00A055F7" w:rsidP="00A055F7">
      <w:pPr>
        <w:tabs>
          <w:tab w:val="left" w:pos="567"/>
        </w:tabs>
        <w:spacing w:after="0"/>
        <w:jc w:val="center"/>
        <w:rPr>
          <w:rFonts w:eastAsia="Times New Roman" w:cs="Times New Roman"/>
          <w:szCs w:val="28"/>
          <w:lang w:val="ro-MD"/>
        </w:rPr>
      </w:pPr>
      <w:r w:rsidRPr="00A055F7">
        <w:rPr>
          <w:rFonts w:eastAsia="Times New Roman" w:cs="Times New Roman"/>
          <w:b/>
          <w:szCs w:val="28"/>
          <w:lang w:val="ro-MD"/>
        </w:rPr>
        <w:t>CERERE DE PARTICIPARE</w:t>
      </w:r>
    </w:p>
    <w:p w14:paraId="1A3BEFB5" w14:textId="77777777" w:rsidR="00A055F7" w:rsidRPr="00A055F7" w:rsidRDefault="00A055F7" w:rsidP="00A055F7">
      <w:pPr>
        <w:tabs>
          <w:tab w:val="left" w:pos="-142"/>
        </w:tabs>
        <w:spacing w:before="240" w:after="0" w:line="276" w:lineRule="auto"/>
        <w:rPr>
          <w:rFonts w:eastAsia="Times New Roman" w:cs="Times New Roman"/>
          <w:sz w:val="24"/>
          <w:szCs w:val="24"/>
          <w:lang w:val="ro-MD"/>
        </w:rPr>
      </w:pPr>
    </w:p>
    <w:p w14:paraId="0867B6A5" w14:textId="77777777" w:rsidR="00A055F7" w:rsidRPr="00A055F7" w:rsidRDefault="00A055F7" w:rsidP="00A055F7">
      <w:pPr>
        <w:tabs>
          <w:tab w:val="left" w:pos="-142"/>
        </w:tabs>
        <w:spacing w:before="240" w:after="0" w:line="276" w:lineRule="auto"/>
        <w:rPr>
          <w:rFonts w:eastAsia="Times New Roman" w:cs="Times New Roman"/>
          <w:b/>
          <w:bCs/>
          <w:i/>
          <w:iCs/>
          <w:sz w:val="24"/>
          <w:szCs w:val="24"/>
          <w:lang w:val="ro-MD"/>
        </w:rPr>
      </w:pPr>
      <w:r w:rsidRPr="00A055F7">
        <w:rPr>
          <w:rFonts w:eastAsia="Times New Roman" w:cs="Times New Roman"/>
          <w:sz w:val="24"/>
          <w:szCs w:val="24"/>
          <w:lang w:val="ro-MD"/>
        </w:rPr>
        <w:t xml:space="preserve">Către </w:t>
      </w:r>
      <w:r w:rsidRPr="00A055F7">
        <w:rPr>
          <w:rFonts w:eastAsia="Times New Roman" w:cs="Times New Roman"/>
          <w:b/>
          <w:bCs/>
          <w:sz w:val="24"/>
          <w:szCs w:val="24"/>
          <w:lang w:val="ro-MD"/>
        </w:rPr>
        <w:t>Instituția Publică Centrul Național pentru Energie Durabilă</w:t>
      </w:r>
    </w:p>
    <w:p w14:paraId="0DD67AC9" w14:textId="77777777" w:rsidR="00A055F7" w:rsidRPr="00A055F7" w:rsidRDefault="00A055F7" w:rsidP="00A055F7">
      <w:pPr>
        <w:tabs>
          <w:tab w:val="left" w:pos="567"/>
        </w:tabs>
        <w:spacing w:after="0" w:line="276" w:lineRule="auto"/>
        <w:jc w:val="both"/>
        <w:rPr>
          <w:rFonts w:eastAsia="Times New Roman" w:cs="Times New Roman"/>
          <w:sz w:val="20"/>
          <w:szCs w:val="20"/>
          <w:lang w:val="ro-MD"/>
        </w:rPr>
      </w:pPr>
    </w:p>
    <w:p w14:paraId="78313640" w14:textId="0855990F"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 xml:space="preserve">Urmare a lansării apelului de identificare a operatorilor economici (companii de construcții) eligibili pentru executarea lucrărilor de reabilitare energetică a caselor individuale </w:t>
      </w:r>
      <w:r w:rsidRPr="00A055F7">
        <w:rPr>
          <w:rFonts w:ascii="Baltica RR" w:eastAsia="Times New Roman" w:hAnsi="Baltica RR" w:cs="Times New Roman"/>
          <w:bCs/>
          <w:sz w:val="24"/>
          <w:szCs w:val="20"/>
          <w:shd w:val="clear" w:color="auto" w:fill="FFFFFF"/>
          <w:lang w:val="ro-MD" w:eastAsia="ru-RU"/>
        </w:rPr>
        <w:t>în cadrul Produsului de finanțare „Casa Verde”,  Programul de finanțare Fondul pentru Eficiență Energetică în Sectorul Rezidențial din Republica Moldova (FEERM</w:t>
      </w:r>
      <w:r w:rsidRPr="00A055F7">
        <w:rPr>
          <w:rFonts w:eastAsia="Times New Roman" w:cs="Times New Roman"/>
          <w:sz w:val="24"/>
          <w:szCs w:val="24"/>
          <w:lang w:val="ro-MD"/>
        </w:rPr>
        <w:t>), noi, _______________________________________</w:t>
      </w:r>
    </w:p>
    <w:p w14:paraId="12FB2F29" w14:textId="05CDF902" w:rsidR="00A055F7" w:rsidRPr="00A055F7" w:rsidRDefault="00A055F7" w:rsidP="00A055F7">
      <w:pPr>
        <w:tabs>
          <w:tab w:val="left" w:pos="567"/>
        </w:tabs>
        <w:spacing w:after="0" w:line="276" w:lineRule="auto"/>
        <w:jc w:val="center"/>
        <w:rPr>
          <w:rFonts w:eastAsia="Times New Roman" w:cs="Times New Roman"/>
          <w:i/>
          <w:iCs/>
          <w:sz w:val="18"/>
          <w:szCs w:val="14"/>
          <w:lang w:val="ro-MD"/>
        </w:rPr>
      </w:pPr>
      <w:r w:rsidRPr="00A055F7">
        <w:rPr>
          <w:rFonts w:eastAsia="Times New Roman" w:cs="Times New Roman"/>
          <w:i/>
          <w:iCs/>
          <w:sz w:val="22"/>
          <w:lang w:val="ro-MD"/>
        </w:rPr>
        <w:tab/>
      </w:r>
      <w:r w:rsidRPr="00A055F7">
        <w:rPr>
          <w:rFonts w:eastAsia="Times New Roman" w:cs="Times New Roman"/>
          <w:i/>
          <w:iCs/>
          <w:sz w:val="22"/>
          <w:lang w:val="ro-MD"/>
        </w:rPr>
        <w:tab/>
      </w:r>
      <w:r w:rsidRPr="00A055F7">
        <w:rPr>
          <w:rFonts w:eastAsia="Times New Roman" w:cs="Times New Roman"/>
          <w:i/>
          <w:iCs/>
          <w:sz w:val="22"/>
          <w:lang w:val="ro-MD"/>
        </w:rPr>
        <w:tab/>
      </w:r>
      <w:r w:rsidRPr="00A055F7">
        <w:rPr>
          <w:rFonts w:eastAsia="Times New Roman" w:cs="Times New Roman"/>
          <w:i/>
          <w:iCs/>
          <w:sz w:val="22"/>
          <w:lang w:val="ro-MD"/>
        </w:rPr>
        <w:tab/>
      </w:r>
      <w:r w:rsidRPr="00A055F7">
        <w:rPr>
          <w:rFonts w:eastAsia="Times New Roman" w:cs="Times New Roman"/>
          <w:i/>
          <w:iCs/>
          <w:sz w:val="22"/>
          <w:lang w:val="ro-MD"/>
        </w:rPr>
        <w:tab/>
        <w:t xml:space="preserve">    </w:t>
      </w:r>
      <w:r>
        <w:rPr>
          <w:rFonts w:eastAsia="Times New Roman" w:cs="Times New Roman"/>
          <w:i/>
          <w:iCs/>
          <w:sz w:val="22"/>
          <w:lang w:val="ro-MD"/>
        </w:rPr>
        <w:t xml:space="preserve">                          </w:t>
      </w:r>
      <w:r w:rsidRPr="00A055F7">
        <w:rPr>
          <w:rFonts w:eastAsia="Times New Roman" w:cs="Times New Roman"/>
          <w:i/>
          <w:iCs/>
          <w:sz w:val="22"/>
          <w:lang w:val="ro-MD"/>
        </w:rPr>
        <w:t xml:space="preserve">  </w:t>
      </w:r>
      <w:r w:rsidRPr="00A055F7">
        <w:rPr>
          <w:rFonts w:eastAsia="Times New Roman" w:cs="Times New Roman"/>
          <w:i/>
          <w:iCs/>
          <w:sz w:val="18"/>
          <w:szCs w:val="18"/>
          <w:lang w:val="ro-MD"/>
        </w:rPr>
        <w:t>(denumirea operatorului economic)</w:t>
      </w:r>
    </w:p>
    <w:p w14:paraId="494CFFC0" w14:textId="77777777"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am luat cunoștință cu cerințele și condițiile de participare, expuse în prezenta invitație</w:t>
      </w:r>
      <w:r w:rsidRPr="00A055F7">
        <w:rPr>
          <w:rFonts w:eastAsia="Times New Roman" w:cs="Times New Roman"/>
          <w:color w:val="FF0000"/>
          <w:sz w:val="24"/>
          <w:szCs w:val="24"/>
          <w:lang w:val="ro-MD"/>
        </w:rPr>
        <w:t xml:space="preserve"> </w:t>
      </w:r>
      <w:r w:rsidRPr="00A055F7">
        <w:rPr>
          <w:rFonts w:eastAsia="Times New Roman" w:cs="Times New Roman"/>
          <w:sz w:val="24"/>
          <w:szCs w:val="24"/>
          <w:lang w:val="ro-MD"/>
        </w:rPr>
        <w:t xml:space="preserve">și ne </w:t>
      </w:r>
      <w:r w:rsidRPr="00A055F7">
        <w:rPr>
          <w:rFonts w:eastAsia="Times New Roman" w:cs="Times New Roman"/>
          <w:sz w:val="24"/>
          <w:szCs w:val="20"/>
          <w:lang w:val="ro-MD"/>
        </w:rPr>
        <w:t>exprimăm interesul de a participa la apelul de identificarea a operatorilor, pentru a fi incluși ulterior în lista potențialilor antreprenori.</w:t>
      </w:r>
    </w:p>
    <w:p w14:paraId="29FC4A02" w14:textId="77777777" w:rsidR="00A055F7" w:rsidRPr="00A055F7" w:rsidRDefault="00A055F7" w:rsidP="00A055F7">
      <w:pPr>
        <w:tabs>
          <w:tab w:val="left" w:pos="567"/>
        </w:tabs>
        <w:spacing w:after="240" w:line="276" w:lineRule="auto"/>
        <w:jc w:val="both"/>
        <w:rPr>
          <w:rFonts w:eastAsia="Times New Roman" w:cs="Times New Roman"/>
          <w:sz w:val="24"/>
          <w:szCs w:val="24"/>
          <w:lang w:val="ro-MD"/>
        </w:rPr>
      </w:pPr>
      <w:r w:rsidRPr="00A055F7">
        <w:rPr>
          <w:rFonts w:eastAsia="Times New Roman" w:cs="Times New Roman"/>
          <w:sz w:val="24"/>
          <w:szCs w:val="24"/>
          <w:lang w:val="ro-MD"/>
        </w:rPr>
        <w:tab/>
        <w:t>Vă informăm că nu avem obiecții față de condițiile de participare și suntem disponibili să executăm următoarele lucrări de reabilitare energetică a caselor individuale (</w:t>
      </w:r>
      <w:r w:rsidRPr="00A055F7">
        <w:rPr>
          <w:rFonts w:eastAsia="Times New Roman" w:cs="Times New Roman"/>
          <w:i/>
          <w:iCs/>
          <w:sz w:val="24"/>
          <w:szCs w:val="24"/>
          <w:lang w:val="ro-MD"/>
        </w:rPr>
        <w:t>se va bifa varianta pentru care se optează):</w:t>
      </w:r>
    </w:p>
    <w:tbl>
      <w:tblPr>
        <w:tblW w:w="5000" w:type="pct"/>
        <w:tblLook w:val="04A0" w:firstRow="1" w:lastRow="0" w:firstColumn="1" w:lastColumn="0" w:noHBand="0" w:noVBand="1"/>
      </w:tblPr>
      <w:tblGrid>
        <w:gridCol w:w="7910"/>
        <w:gridCol w:w="1717"/>
      </w:tblGrid>
      <w:tr w:rsidR="00A055F7" w:rsidRPr="001834FF" w14:paraId="7918849F" w14:textId="77777777" w:rsidTr="001834FF">
        <w:trPr>
          <w:trHeight w:val="737"/>
        </w:trPr>
        <w:tc>
          <w:tcPr>
            <w:tcW w:w="4133" w:type="pct"/>
            <w:tcBorders>
              <w:top w:val="single" w:sz="4" w:space="0" w:color="A6A6A6"/>
              <w:left w:val="single" w:sz="4" w:space="0" w:color="A6A6A6"/>
              <w:bottom w:val="single" w:sz="4" w:space="0" w:color="A6A6A6"/>
              <w:right w:val="single" w:sz="4" w:space="0" w:color="A6A6A6"/>
            </w:tcBorders>
            <w:shd w:val="clear" w:color="000000" w:fill="A9D08E"/>
            <w:noWrap/>
            <w:vAlign w:val="center"/>
            <w:hideMark/>
          </w:tcPr>
          <w:p w14:paraId="4EAFFFB9" w14:textId="77777777" w:rsidR="00A055F7" w:rsidRPr="00A055F7" w:rsidRDefault="00A055F7" w:rsidP="00A055F7">
            <w:pPr>
              <w:spacing w:after="0"/>
              <w:jc w:val="center"/>
              <w:rPr>
                <w:rFonts w:eastAsia="Times New Roman" w:cs="Times New Roman"/>
                <w:b/>
                <w:bCs/>
                <w:color w:val="000000"/>
                <w:sz w:val="22"/>
                <w:lang w:val="ro-MD"/>
              </w:rPr>
            </w:pPr>
            <w:bookmarkStart w:id="0" w:name="_Hlk203644744"/>
            <w:r w:rsidRPr="00A055F7">
              <w:rPr>
                <w:rFonts w:eastAsia="Times New Roman" w:cs="Times New Roman"/>
                <w:b/>
                <w:bCs/>
                <w:color w:val="000000"/>
                <w:sz w:val="22"/>
                <w:lang w:val="ro-MD"/>
              </w:rPr>
              <w:t xml:space="preserve">MĂSURA DE REABILITARE ENERGETICĂ </w:t>
            </w:r>
          </w:p>
        </w:tc>
        <w:tc>
          <w:tcPr>
            <w:tcW w:w="867" w:type="pct"/>
            <w:tcBorders>
              <w:top w:val="single" w:sz="4" w:space="0" w:color="A6A6A6"/>
              <w:left w:val="nil"/>
              <w:bottom w:val="single" w:sz="4" w:space="0" w:color="A6A6A6"/>
              <w:right w:val="single" w:sz="4" w:space="0" w:color="A6A6A6"/>
            </w:tcBorders>
            <w:shd w:val="clear" w:color="000000" w:fill="A9D08E"/>
            <w:vAlign w:val="center"/>
            <w:hideMark/>
          </w:tcPr>
          <w:p w14:paraId="50F2439B" w14:textId="77777777" w:rsidR="00A055F7" w:rsidRPr="00A055F7" w:rsidRDefault="00A055F7" w:rsidP="00A055F7">
            <w:pPr>
              <w:spacing w:after="0"/>
              <w:jc w:val="center"/>
              <w:rPr>
                <w:rFonts w:eastAsia="Times New Roman" w:cs="Times New Roman"/>
                <w:b/>
                <w:bCs/>
                <w:color w:val="000000"/>
                <w:sz w:val="22"/>
                <w:lang w:val="ro-MD"/>
              </w:rPr>
            </w:pPr>
            <w:r w:rsidRPr="00A055F7">
              <w:rPr>
                <w:rFonts w:eastAsia="Times New Roman" w:cs="Times New Roman"/>
                <w:b/>
                <w:bCs/>
                <w:color w:val="000000"/>
                <w:sz w:val="20"/>
                <w:szCs w:val="20"/>
                <w:lang w:val="ro-MD"/>
              </w:rPr>
              <w:t>DOMENIILE PENTRU CARE SE APLICĂ</w:t>
            </w:r>
          </w:p>
        </w:tc>
      </w:tr>
      <w:tr w:rsidR="00A055F7" w:rsidRPr="00A055F7" w14:paraId="15FA5EB0" w14:textId="77777777" w:rsidTr="001834FF">
        <w:trPr>
          <w:trHeight w:val="300"/>
        </w:trPr>
        <w:tc>
          <w:tcPr>
            <w:tcW w:w="5000" w:type="pct"/>
            <w:gridSpan w:val="2"/>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CA4B682" w14:textId="77777777" w:rsidR="00A055F7" w:rsidRPr="00A055F7" w:rsidRDefault="00A055F7" w:rsidP="00A055F7">
            <w:pPr>
              <w:spacing w:after="0"/>
              <w:jc w:val="center"/>
              <w:rPr>
                <w:rFonts w:eastAsia="Times New Roman" w:cs="Times New Roman"/>
                <w:b/>
                <w:bCs/>
                <w:color w:val="000000"/>
                <w:sz w:val="22"/>
                <w:lang w:val="ro-MD"/>
              </w:rPr>
            </w:pPr>
            <w:r w:rsidRPr="00A055F7">
              <w:rPr>
                <w:rFonts w:eastAsia="Times New Roman" w:cs="Times New Roman"/>
                <w:b/>
                <w:bCs/>
                <w:color w:val="000000"/>
                <w:sz w:val="22"/>
                <w:lang w:val="ro-MD"/>
              </w:rPr>
              <w:t>A. CONSTRUCȚII CIVILE</w:t>
            </w:r>
          </w:p>
        </w:tc>
      </w:tr>
      <w:tr w:rsidR="00A055F7" w:rsidRPr="001834FF" w14:paraId="0FE48BC8" w14:textId="77777777" w:rsidTr="001834FF">
        <w:trPr>
          <w:trHeight w:val="287"/>
        </w:trPr>
        <w:tc>
          <w:tcPr>
            <w:tcW w:w="4133" w:type="pct"/>
            <w:tcBorders>
              <w:top w:val="nil"/>
              <w:left w:val="single" w:sz="4" w:space="0" w:color="A6A6A6"/>
              <w:bottom w:val="single" w:sz="4" w:space="0" w:color="A6A6A6"/>
              <w:right w:val="single" w:sz="4" w:space="0" w:color="A6A6A6"/>
            </w:tcBorders>
            <w:vAlign w:val="center"/>
            <w:hideMark/>
          </w:tcPr>
          <w:p w14:paraId="410F4806" w14:textId="77777777" w:rsidR="00A055F7" w:rsidRPr="00A055F7" w:rsidRDefault="00A055F7" w:rsidP="00A055F7">
            <w:pPr>
              <w:numPr>
                <w:ilvl w:val="0"/>
                <w:numId w:val="5"/>
              </w:numPr>
              <w:tabs>
                <w:tab w:val="left" w:pos="1134"/>
              </w:tabs>
              <w:spacing w:after="0"/>
              <w:ind w:left="313" w:hanging="266"/>
              <w:rPr>
                <w:rFonts w:eastAsia="Times New Roman" w:cs="Times New Roman"/>
                <w:color w:val="000000"/>
                <w:sz w:val="22"/>
                <w:lang w:val="ro-MD"/>
              </w:rPr>
            </w:pPr>
            <w:r w:rsidRPr="00A055F7">
              <w:rPr>
                <w:rFonts w:eastAsia="Times New Roman" w:cs="Times New Roman"/>
                <w:color w:val="000000"/>
                <w:sz w:val="22"/>
                <w:lang w:val="ro-MD"/>
              </w:rPr>
              <w:t>Izolarea termică a anvelopei clădirii (pereți exteriori și/sau soclu, acoperiș, planșeu subsol/demisol);</w:t>
            </w:r>
          </w:p>
        </w:tc>
        <w:tc>
          <w:tcPr>
            <w:tcW w:w="867" w:type="pct"/>
            <w:tcBorders>
              <w:top w:val="nil"/>
              <w:left w:val="nil"/>
              <w:bottom w:val="single" w:sz="4" w:space="0" w:color="A6A6A6"/>
              <w:right w:val="single" w:sz="4" w:space="0" w:color="A6A6A6"/>
            </w:tcBorders>
            <w:noWrap/>
            <w:vAlign w:val="center"/>
            <w:hideMark/>
          </w:tcPr>
          <w:p w14:paraId="024AEFF7" w14:textId="77777777" w:rsidR="00A055F7" w:rsidRPr="00A055F7" w:rsidRDefault="00A055F7" w:rsidP="00A055F7">
            <w:pPr>
              <w:spacing w:after="0"/>
              <w:rPr>
                <w:rFonts w:eastAsia="Times New Roman" w:cs="Times New Roman"/>
                <w:color w:val="000000"/>
                <w:sz w:val="22"/>
                <w:lang w:val="ro-MD"/>
              </w:rPr>
            </w:pPr>
          </w:p>
        </w:tc>
      </w:tr>
      <w:tr w:rsidR="00A055F7" w:rsidRPr="001834FF" w14:paraId="60016330" w14:textId="77777777" w:rsidTr="001834FF">
        <w:trPr>
          <w:trHeight w:val="300"/>
        </w:trPr>
        <w:tc>
          <w:tcPr>
            <w:tcW w:w="4133" w:type="pct"/>
            <w:tcBorders>
              <w:top w:val="nil"/>
              <w:left w:val="single" w:sz="4" w:space="0" w:color="A6A6A6"/>
              <w:bottom w:val="single" w:sz="4" w:space="0" w:color="A6A6A6"/>
              <w:right w:val="single" w:sz="4" w:space="0" w:color="A6A6A6"/>
            </w:tcBorders>
            <w:vAlign w:val="center"/>
            <w:hideMark/>
          </w:tcPr>
          <w:p w14:paraId="4DD34236" w14:textId="77777777" w:rsidR="00A055F7" w:rsidRPr="00A055F7" w:rsidRDefault="00A055F7" w:rsidP="00A055F7">
            <w:pPr>
              <w:numPr>
                <w:ilvl w:val="0"/>
                <w:numId w:val="5"/>
              </w:numPr>
              <w:tabs>
                <w:tab w:val="left" w:pos="1134"/>
              </w:tabs>
              <w:spacing w:after="0"/>
              <w:ind w:left="313" w:hanging="266"/>
              <w:rPr>
                <w:rFonts w:eastAsia="Times New Roman" w:cs="Times New Roman"/>
                <w:color w:val="000000"/>
                <w:sz w:val="22"/>
                <w:lang w:val="ro-MD"/>
              </w:rPr>
            </w:pPr>
            <w:r w:rsidRPr="00A055F7">
              <w:rPr>
                <w:rFonts w:eastAsia="Times New Roman" w:cs="Times New Roman"/>
                <w:color w:val="000000"/>
                <w:sz w:val="22"/>
                <w:lang w:val="ro-MD"/>
              </w:rPr>
              <w:t>Înlocuirea geamurilor și/sau ușilor exterioare</w:t>
            </w:r>
          </w:p>
        </w:tc>
        <w:tc>
          <w:tcPr>
            <w:tcW w:w="867" w:type="pct"/>
            <w:tcBorders>
              <w:top w:val="nil"/>
              <w:left w:val="nil"/>
              <w:bottom w:val="single" w:sz="4" w:space="0" w:color="A6A6A6"/>
              <w:right w:val="single" w:sz="4" w:space="0" w:color="A6A6A6"/>
            </w:tcBorders>
            <w:noWrap/>
            <w:vAlign w:val="center"/>
            <w:hideMark/>
          </w:tcPr>
          <w:p w14:paraId="3C9FF832" w14:textId="77777777" w:rsidR="00A055F7" w:rsidRPr="00A055F7" w:rsidRDefault="00A055F7" w:rsidP="00A055F7">
            <w:pPr>
              <w:spacing w:after="0"/>
              <w:jc w:val="center"/>
              <w:rPr>
                <w:rFonts w:eastAsia="Times New Roman" w:cs="Times New Roman"/>
                <w:color w:val="000000"/>
                <w:sz w:val="22"/>
                <w:lang w:val="ro-MD"/>
              </w:rPr>
            </w:pPr>
          </w:p>
        </w:tc>
      </w:tr>
      <w:tr w:rsidR="00A055F7" w:rsidRPr="001834FF" w14:paraId="335C7F5B" w14:textId="77777777" w:rsidTr="001834FF">
        <w:trPr>
          <w:trHeight w:val="300"/>
        </w:trPr>
        <w:tc>
          <w:tcPr>
            <w:tcW w:w="5000" w:type="pct"/>
            <w:gridSpan w:val="2"/>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0471E27" w14:textId="77777777" w:rsidR="00A055F7" w:rsidRPr="00A055F7" w:rsidRDefault="00A055F7" w:rsidP="00A055F7">
            <w:pPr>
              <w:spacing w:after="0"/>
              <w:jc w:val="center"/>
              <w:rPr>
                <w:rFonts w:eastAsia="Times New Roman" w:cs="Times New Roman"/>
                <w:b/>
                <w:bCs/>
                <w:color w:val="000000"/>
                <w:sz w:val="22"/>
                <w:lang w:val="ro-MD"/>
              </w:rPr>
            </w:pPr>
            <w:r w:rsidRPr="00A055F7">
              <w:rPr>
                <w:rFonts w:eastAsia="Times New Roman" w:cs="Times New Roman"/>
                <w:b/>
                <w:bCs/>
                <w:color w:val="000000"/>
                <w:sz w:val="22"/>
                <w:lang w:val="ro-MD"/>
              </w:rPr>
              <w:t xml:space="preserve">B. </w:t>
            </w:r>
            <w:r w:rsidRPr="00A055F7">
              <w:rPr>
                <w:rFonts w:eastAsia="Times New Roman" w:cs="Times New Roman"/>
                <w:b/>
                <w:sz w:val="24"/>
                <w:szCs w:val="24"/>
                <w:lang w:val="ro-MD" w:eastAsia="ru-RU"/>
              </w:rPr>
              <w:t>PRODUCEREA/DISTRIBUȚIA ENERGIE TERMICĂ ȘI/SAU VENTILAREA</w:t>
            </w:r>
          </w:p>
        </w:tc>
      </w:tr>
      <w:tr w:rsidR="00A055F7" w:rsidRPr="001834FF" w14:paraId="5250B0EE" w14:textId="77777777" w:rsidTr="001834FF">
        <w:trPr>
          <w:trHeight w:val="278"/>
        </w:trPr>
        <w:tc>
          <w:tcPr>
            <w:tcW w:w="4133" w:type="pct"/>
            <w:tcBorders>
              <w:top w:val="nil"/>
              <w:left w:val="single" w:sz="4" w:space="0" w:color="A6A6A6"/>
              <w:bottom w:val="single" w:sz="4" w:space="0" w:color="A6A6A6"/>
              <w:right w:val="single" w:sz="4" w:space="0" w:color="A6A6A6"/>
            </w:tcBorders>
          </w:tcPr>
          <w:p w14:paraId="7E8EA0F1" w14:textId="77777777" w:rsidR="00A055F7" w:rsidRPr="00A055F7" w:rsidRDefault="00A055F7" w:rsidP="00A055F7">
            <w:pPr>
              <w:numPr>
                <w:ilvl w:val="0"/>
                <w:numId w:val="6"/>
              </w:numPr>
              <w:tabs>
                <w:tab w:val="left" w:pos="1134"/>
              </w:tabs>
              <w:spacing w:after="0"/>
              <w:ind w:left="313" w:hanging="284"/>
              <w:rPr>
                <w:rFonts w:eastAsia="Times New Roman" w:cs="Times New Roman"/>
                <w:color w:val="000000"/>
                <w:sz w:val="22"/>
                <w:lang w:val="ro-MD"/>
              </w:rPr>
            </w:pPr>
            <w:r w:rsidRPr="00A055F7">
              <w:rPr>
                <w:rFonts w:eastAsia="Times New Roman" w:cs="Times New Roman"/>
                <w:sz w:val="22"/>
                <w:lang w:val="ro-MD"/>
              </w:rPr>
              <w:t>Modernizarea/instalarea sistemului de distribuție a agentului termic pentru încălzire și ACM;</w:t>
            </w:r>
          </w:p>
        </w:tc>
        <w:tc>
          <w:tcPr>
            <w:tcW w:w="867" w:type="pct"/>
            <w:tcBorders>
              <w:top w:val="nil"/>
              <w:left w:val="nil"/>
              <w:bottom w:val="single" w:sz="4" w:space="0" w:color="A6A6A6"/>
              <w:right w:val="single" w:sz="4" w:space="0" w:color="A6A6A6"/>
            </w:tcBorders>
            <w:noWrap/>
            <w:vAlign w:val="center"/>
            <w:hideMark/>
          </w:tcPr>
          <w:p w14:paraId="40C14A6B" w14:textId="77777777" w:rsidR="00A055F7" w:rsidRPr="00A055F7" w:rsidRDefault="00A055F7" w:rsidP="00A055F7">
            <w:pPr>
              <w:spacing w:after="0"/>
              <w:jc w:val="center"/>
              <w:rPr>
                <w:rFonts w:eastAsia="Times New Roman" w:cs="Times New Roman"/>
                <w:color w:val="000000"/>
                <w:sz w:val="22"/>
                <w:lang w:val="ro-MD"/>
              </w:rPr>
            </w:pPr>
          </w:p>
        </w:tc>
      </w:tr>
      <w:tr w:rsidR="00A055F7" w:rsidRPr="001834FF" w14:paraId="4EBE8DB3" w14:textId="77777777" w:rsidTr="001834FF">
        <w:trPr>
          <w:trHeight w:val="300"/>
        </w:trPr>
        <w:tc>
          <w:tcPr>
            <w:tcW w:w="4133" w:type="pct"/>
            <w:tcBorders>
              <w:top w:val="nil"/>
              <w:left w:val="single" w:sz="4" w:space="0" w:color="A6A6A6"/>
              <w:bottom w:val="single" w:sz="4" w:space="0" w:color="A6A6A6"/>
              <w:right w:val="single" w:sz="4" w:space="0" w:color="A6A6A6"/>
            </w:tcBorders>
          </w:tcPr>
          <w:p w14:paraId="7CA06DED" w14:textId="77777777" w:rsidR="00A055F7" w:rsidRPr="00A055F7" w:rsidRDefault="00A055F7" w:rsidP="00A055F7">
            <w:pPr>
              <w:numPr>
                <w:ilvl w:val="0"/>
                <w:numId w:val="6"/>
              </w:numPr>
              <w:tabs>
                <w:tab w:val="left" w:pos="1134"/>
              </w:tabs>
              <w:spacing w:after="0"/>
              <w:ind w:left="313" w:hanging="284"/>
              <w:rPr>
                <w:rFonts w:eastAsia="Times New Roman" w:cs="Times New Roman"/>
                <w:color w:val="000000"/>
                <w:sz w:val="22"/>
                <w:lang w:val="ro-MD"/>
              </w:rPr>
            </w:pPr>
            <w:r w:rsidRPr="00A055F7">
              <w:rPr>
                <w:rFonts w:eastAsia="Times New Roman" w:cs="Times New Roman"/>
                <w:sz w:val="22"/>
                <w:lang w:val="ro-MD"/>
              </w:rPr>
              <w:t xml:space="preserve">Instalarea pompelor de căldură aer-apă, sol-apă, apă-apă (inclusiv automatizarea); </w:t>
            </w:r>
          </w:p>
        </w:tc>
        <w:tc>
          <w:tcPr>
            <w:tcW w:w="867" w:type="pct"/>
            <w:tcBorders>
              <w:top w:val="nil"/>
              <w:left w:val="nil"/>
              <w:bottom w:val="single" w:sz="4" w:space="0" w:color="A6A6A6"/>
              <w:right w:val="single" w:sz="4" w:space="0" w:color="A6A6A6"/>
            </w:tcBorders>
            <w:noWrap/>
            <w:vAlign w:val="center"/>
            <w:hideMark/>
          </w:tcPr>
          <w:p w14:paraId="31A62AA3" w14:textId="77777777" w:rsidR="00A055F7" w:rsidRPr="00A055F7" w:rsidRDefault="00A055F7" w:rsidP="00A055F7">
            <w:pPr>
              <w:spacing w:after="0"/>
              <w:jc w:val="center"/>
              <w:rPr>
                <w:rFonts w:eastAsia="Times New Roman" w:cs="Times New Roman"/>
                <w:color w:val="000000"/>
                <w:sz w:val="22"/>
                <w:lang w:val="ro-MD"/>
              </w:rPr>
            </w:pPr>
          </w:p>
        </w:tc>
      </w:tr>
      <w:tr w:rsidR="00A055F7" w:rsidRPr="001834FF" w14:paraId="25FE4586" w14:textId="77777777" w:rsidTr="001834FF">
        <w:trPr>
          <w:trHeight w:val="300"/>
        </w:trPr>
        <w:tc>
          <w:tcPr>
            <w:tcW w:w="4133" w:type="pct"/>
            <w:tcBorders>
              <w:top w:val="nil"/>
              <w:left w:val="single" w:sz="4" w:space="0" w:color="A6A6A6"/>
              <w:bottom w:val="single" w:sz="4" w:space="0" w:color="A6A6A6"/>
              <w:right w:val="single" w:sz="4" w:space="0" w:color="A6A6A6"/>
            </w:tcBorders>
            <w:shd w:val="clear" w:color="auto" w:fill="auto"/>
          </w:tcPr>
          <w:p w14:paraId="7F4EE7BC" w14:textId="77777777" w:rsidR="00A055F7" w:rsidRPr="00A055F7" w:rsidRDefault="00A055F7" w:rsidP="00A055F7">
            <w:pPr>
              <w:numPr>
                <w:ilvl w:val="0"/>
                <w:numId w:val="6"/>
              </w:numPr>
              <w:tabs>
                <w:tab w:val="left" w:pos="1134"/>
              </w:tabs>
              <w:spacing w:after="0"/>
              <w:ind w:left="313" w:hanging="284"/>
              <w:rPr>
                <w:rFonts w:eastAsia="Times New Roman" w:cs="Times New Roman"/>
                <w:sz w:val="22"/>
                <w:lang w:val="ro-MD"/>
              </w:rPr>
            </w:pPr>
            <w:r w:rsidRPr="00A055F7">
              <w:rPr>
                <w:rFonts w:eastAsia="Times New Roman" w:cs="Times New Roman"/>
                <w:sz w:val="22"/>
                <w:lang w:val="ro-MD"/>
              </w:rPr>
              <w:t>Instalarea centralei termice pe bază de biocombustibili solizi (inclusiv automatizarea);</w:t>
            </w:r>
          </w:p>
        </w:tc>
        <w:tc>
          <w:tcPr>
            <w:tcW w:w="867" w:type="pct"/>
            <w:tcBorders>
              <w:top w:val="nil"/>
              <w:left w:val="nil"/>
              <w:bottom w:val="single" w:sz="4" w:space="0" w:color="A6A6A6"/>
              <w:right w:val="single" w:sz="4" w:space="0" w:color="A6A6A6"/>
            </w:tcBorders>
            <w:noWrap/>
            <w:vAlign w:val="center"/>
          </w:tcPr>
          <w:p w14:paraId="111D2417" w14:textId="77777777" w:rsidR="00A055F7" w:rsidRPr="00A055F7" w:rsidRDefault="00A055F7" w:rsidP="00A055F7">
            <w:pPr>
              <w:spacing w:after="0"/>
              <w:jc w:val="center"/>
              <w:rPr>
                <w:rFonts w:eastAsia="Times New Roman" w:cs="Times New Roman"/>
                <w:color w:val="000000"/>
                <w:sz w:val="22"/>
                <w:lang w:val="ro-MD"/>
              </w:rPr>
            </w:pPr>
          </w:p>
        </w:tc>
      </w:tr>
      <w:tr w:rsidR="00A055F7" w:rsidRPr="001834FF" w14:paraId="5A62A464" w14:textId="77777777" w:rsidTr="001834FF">
        <w:trPr>
          <w:trHeight w:val="300"/>
        </w:trPr>
        <w:tc>
          <w:tcPr>
            <w:tcW w:w="4133" w:type="pct"/>
            <w:tcBorders>
              <w:top w:val="nil"/>
              <w:left w:val="single" w:sz="4" w:space="0" w:color="A6A6A6"/>
              <w:bottom w:val="single" w:sz="4" w:space="0" w:color="A6A6A6"/>
              <w:right w:val="single" w:sz="4" w:space="0" w:color="A6A6A6"/>
            </w:tcBorders>
            <w:shd w:val="clear" w:color="auto" w:fill="auto"/>
          </w:tcPr>
          <w:p w14:paraId="26BDDDE1" w14:textId="77777777" w:rsidR="00A055F7" w:rsidRPr="00A055F7" w:rsidRDefault="00A055F7" w:rsidP="00A055F7">
            <w:pPr>
              <w:numPr>
                <w:ilvl w:val="0"/>
                <w:numId w:val="6"/>
              </w:numPr>
              <w:tabs>
                <w:tab w:val="left" w:pos="1134"/>
              </w:tabs>
              <w:spacing w:after="0"/>
              <w:ind w:left="313" w:hanging="284"/>
              <w:rPr>
                <w:rFonts w:eastAsia="Times New Roman" w:cs="Times New Roman"/>
                <w:sz w:val="22"/>
                <w:lang w:val="ro-MD"/>
              </w:rPr>
            </w:pPr>
            <w:r w:rsidRPr="00A055F7">
              <w:rPr>
                <w:rFonts w:eastAsia="Times New Roman" w:cs="Times New Roman"/>
                <w:sz w:val="22"/>
                <w:lang w:val="ro-MD"/>
              </w:rPr>
              <w:t>Modernizarea/instalarea sistemului de distribuție a agentului termic pentru încălzire și ACM;</w:t>
            </w:r>
          </w:p>
        </w:tc>
        <w:tc>
          <w:tcPr>
            <w:tcW w:w="867" w:type="pct"/>
            <w:tcBorders>
              <w:top w:val="nil"/>
              <w:left w:val="nil"/>
              <w:bottom w:val="single" w:sz="4" w:space="0" w:color="A6A6A6"/>
              <w:right w:val="single" w:sz="4" w:space="0" w:color="A6A6A6"/>
            </w:tcBorders>
            <w:noWrap/>
            <w:vAlign w:val="center"/>
          </w:tcPr>
          <w:p w14:paraId="5CF5BD0E" w14:textId="77777777" w:rsidR="00A055F7" w:rsidRPr="00A055F7" w:rsidRDefault="00A055F7" w:rsidP="00A055F7">
            <w:pPr>
              <w:spacing w:after="0"/>
              <w:jc w:val="center"/>
              <w:rPr>
                <w:rFonts w:eastAsia="Times New Roman" w:cs="Times New Roman"/>
                <w:color w:val="000000"/>
                <w:sz w:val="22"/>
                <w:lang w:val="ro-MD"/>
              </w:rPr>
            </w:pPr>
          </w:p>
        </w:tc>
      </w:tr>
      <w:tr w:rsidR="00A055F7" w:rsidRPr="001834FF" w14:paraId="38F1D624" w14:textId="77777777" w:rsidTr="001834FF">
        <w:trPr>
          <w:trHeight w:val="300"/>
        </w:trPr>
        <w:tc>
          <w:tcPr>
            <w:tcW w:w="4133" w:type="pct"/>
            <w:tcBorders>
              <w:top w:val="nil"/>
              <w:left w:val="single" w:sz="4" w:space="0" w:color="A6A6A6"/>
              <w:bottom w:val="single" w:sz="4" w:space="0" w:color="A6A6A6"/>
              <w:right w:val="single" w:sz="4" w:space="0" w:color="A6A6A6"/>
            </w:tcBorders>
          </w:tcPr>
          <w:p w14:paraId="15497629" w14:textId="77777777" w:rsidR="00A055F7" w:rsidRPr="00A055F7" w:rsidRDefault="00A055F7" w:rsidP="00A055F7">
            <w:pPr>
              <w:numPr>
                <w:ilvl w:val="0"/>
                <w:numId w:val="6"/>
              </w:numPr>
              <w:tabs>
                <w:tab w:val="left" w:pos="1134"/>
              </w:tabs>
              <w:spacing w:after="0"/>
              <w:ind w:left="313" w:hanging="284"/>
              <w:rPr>
                <w:rFonts w:eastAsia="Times New Roman" w:cs="Times New Roman"/>
                <w:color w:val="222222"/>
                <w:sz w:val="22"/>
                <w:lang w:val="ro-MD"/>
              </w:rPr>
            </w:pPr>
            <w:r w:rsidRPr="00A055F7">
              <w:rPr>
                <w:rFonts w:eastAsia="Times New Roman" w:cs="Times New Roman"/>
                <w:color w:val="222222"/>
                <w:sz w:val="22"/>
                <w:lang w:val="ro-MD"/>
              </w:rPr>
              <w:t>Instalarea sistemului de producere a energiei termice, inclusiv ACM, pe bază de colectoare solare;</w:t>
            </w:r>
          </w:p>
        </w:tc>
        <w:tc>
          <w:tcPr>
            <w:tcW w:w="867" w:type="pct"/>
            <w:tcBorders>
              <w:top w:val="nil"/>
              <w:left w:val="nil"/>
              <w:bottom w:val="single" w:sz="4" w:space="0" w:color="A6A6A6"/>
              <w:right w:val="single" w:sz="4" w:space="0" w:color="A6A6A6"/>
            </w:tcBorders>
            <w:noWrap/>
            <w:vAlign w:val="center"/>
          </w:tcPr>
          <w:p w14:paraId="3E46B09A" w14:textId="77777777" w:rsidR="00A055F7" w:rsidRPr="00A055F7" w:rsidRDefault="00A055F7" w:rsidP="00A055F7">
            <w:pPr>
              <w:spacing w:after="0"/>
              <w:jc w:val="center"/>
              <w:rPr>
                <w:rFonts w:eastAsia="Times New Roman" w:cs="Times New Roman"/>
                <w:color w:val="000000"/>
                <w:sz w:val="22"/>
                <w:lang w:val="ro-MD"/>
              </w:rPr>
            </w:pPr>
          </w:p>
        </w:tc>
      </w:tr>
      <w:tr w:rsidR="00A055F7" w:rsidRPr="001834FF" w14:paraId="1261E3D8" w14:textId="77777777" w:rsidTr="001834FF">
        <w:trPr>
          <w:trHeight w:val="300"/>
        </w:trPr>
        <w:tc>
          <w:tcPr>
            <w:tcW w:w="5000" w:type="pct"/>
            <w:gridSpan w:val="2"/>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0B106E2" w14:textId="77777777" w:rsidR="00A055F7" w:rsidRPr="00A055F7" w:rsidRDefault="00A055F7" w:rsidP="00A055F7">
            <w:pPr>
              <w:spacing w:after="0"/>
              <w:jc w:val="center"/>
              <w:rPr>
                <w:rFonts w:eastAsia="Times New Roman" w:cs="Times New Roman"/>
                <w:b/>
                <w:bCs/>
                <w:color w:val="000000"/>
                <w:sz w:val="22"/>
                <w:lang w:val="ro-MD"/>
              </w:rPr>
            </w:pPr>
            <w:r w:rsidRPr="00A055F7">
              <w:rPr>
                <w:rFonts w:eastAsia="Times New Roman" w:cs="Times New Roman"/>
                <w:b/>
                <w:bCs/>
                <w:sz w:val="24"/>
                <w:szCs w:val="24"/>
                <w:lang w:val="ro-MD"/>
              </w:rPr>
              <w:t>C. PRODUCEREA ȘI STOCAREA ENERGIEI ELECTRICE ȘI INFRASTRUCTURA DE ÎNCĂRCARE A MAȘINILOR ELECTRICE</w:t>
            </w:r>
          </w:p>
        </w:tc>
      </w:tr>
      <w:tr w:rsidR="00A055F7" w:rsidRPr="001834FF" w14:paraId="23053BA2" w14:textId="77777777" w:rsidTr="001834FF">
        <w:trPr>
          <w:trHeight w:val="143"/>
        </w:trPr>
        <w:tc>
          <w:tcPr>
            <w:tcW w:w="4133" w:type="pct"/>
            <w:tcBorders>
              <w:top w:val="nil"/>
              <w:left w:val="single" w:sz="4" w:space="0" w:color="A6A6A6"/>
              <w:bottom w:val="single" w:sz="4" w:space="0" w:color="A6A6A6"/>
              <w:right w:val="single" w:sz="4" w:space="0" w:color="A6A6A6"/>
            </w:tcBorders>
            <w:hideMark/>
          </w:tcPr>
          <w:p w14:paraId="506EA3D8" w14:textId="77777777" w:rsidR="00A055F7" w:rsidRPr="00A055F7" w:rsidRDefault="00A055F7" w:rsidP="00A055F7">
            <w:pPr>
              <w:numPr>
                <w:ilvl w:val="0"/>
                <w:numId w:val="7"/>
              </w:numPr>
              <w:tabs>
                <w:tab w:val="left" w:pos="1134"/>
              </w:tabs>
              <w:spacing w:after="0"/>
              <w:ind w:left="313" w:hanging="284"/>
              <w:rPr>
                <w:rFonts w:eastAsia="Times New Roman" w:cs="Times New Roman"/>
                <w:color w:val="222222"/>
                <w:sz w:val="22"/>
                <w:lang w:val="ro-MD"/>
              </w:rPr>
            </w:pPr>
            <w:r w:rsidRPr="00A055F7">
              <w:rPr>
                <w:rFonts w:eastAsia="Times New Roman" w:cs="Times New Roman"/>
                <w:color w:val="222222"/>
                <w:sz w:val="22"/>
                <w:lang w:val="ro-MD"/>
              </w:rPr>
              <w:t xml:space="preserve">Instalarea sistemelor de panouri solare fotovoltaice </w:t>
            </w:r>
            <w:r w:rsidRPr="00A055F7">
              <w:rPr>
                <w:rFonts w:eastAsia="Times New Roman" w:cs="Times New Roman"/>
                <w:color w:val="000000"/>
                <w:sz w:val="22"/>
                <w:lang w:val="ro-MD"/>
              </w:rPr>
              <w:t xml:space="preserve">cu baterii de stocare a energiei </w:t>
            </w:r>
            <w:r w:rsidRPr="00A055F7">
              <w:rPr>
                <w:rFonts w:eastAsia="Times New Roman" w:cs="Times New Roman"/>
                <w:sz w:val="22"/>
                <w:lang w:val="ro-MD"/>
              </w:rPr>
              <w:t>(inclusiv contor inteligent pentru contorizarea diferențiată a consumului de energie electrică)</w:t>
            </w:r>
            <w:r w:rsidRPr="00A055F7">
              <w:rPr>
                <w:rFonts w:eastAsia="Times New Roman" w:cs="Times New Roman"/>
                <w:color w:val="000000"/>
                <w:sz w:val="22"/>
                <w:lang w:val="ro-MD"/>
              </w:rPr>
              <w:t>;</w:t>
            </w:r>
          </w:p>
        </w:tc>
        <w:tc>
          <w:tcPr>
            <w:tcW w:w="867" w:type="pct"/>
            <w:tcBorders>
              <w:top w:val="nil"/>
              <w:left w:val="nil"/>
              <w:bottom w:val="single" w:sz="4" w:space="0" w:color="A6A6A6"/>
              <w:right w:val="single" w:sz="4" w:space="0" w:color="A6A6A6"/>
            </w:tcBorders>
            <w:noWrap/>
            <w:vAlign w:val="center"/>
            <w:hideMark/>
          </w:tcPr>
          <w:p w14:paraId="3F906F29" w14:textId="77777777" w:rsidR="00A055F7" w:rsidRPr="00A055F7" w:rsidRDefault="00A055F7" w:rsidP="00A055F7">
            <w:pPr>
              <w:spacing w:after="0"/>
              <w:jc w:val="center"/>
              <w:rPr>
                <w:rFonts w:eastAsia="Times New Roman" w:cs="Times New Roman"/>
                <w:color w:val="000000"/>
                <w:sz w:val="22"/>
                <w:lang w:val="ro-MD"/>
              </w:rPr>
            </w:pPr>
          </w:p>
        </w:tc>
      </w:tr>
      <w:tr w:rsidR="00A055F7" w:rsidRPr="001834FF" w14:paraId="0E264876" w14:textId="77777777" w:rsidTr="001834FF">
        <w:trPr>
          <w:trHeight w:val="521"/>
        </w:trPr>
        <w:tc>
          <w:tcPr>
            <w:tcW w:w="4133" w:type="pct"/>
            <w:tcBorders>
              <w:top w:val="nil"/>
              <w:left w:val="single" w:sz="4" w:space="0" w:color="A6A6A6"/>
              <w:bottom w:val="single" w:sz="4" w:space="0" w:color="A6A6A6"/>
              <w:right w:val="single" w:sz="4" w:space="0" w:color="A6A6A6"/>
            </w:tcBorders>
            <w:hideMark/>
          </w:tcPr>
          <w:p w14:paraId="1ACD711F" w14:textId="77777777" w:rsidR="00A055F7" w:rsidRPr="00A055F7" w:rsidRDefault="00A055F7" w:rsidP="00A055F7">
            <w:pPr>
              <w:numPr>
                <w:ilvl w:val="0"/>
                <w:numId w:val="7"/>
              </w:numPr>
              <w:tabs>
                <w:tab w:val="left" w:pos="1134"/>
              </w:tabs>
              <w:spacing w:after="0"/>
              <w:ind w:left="313" w:hanging="284"/>
              <w:rPr>
                <w:rFonts w:eastAsia="Times New Roman" w:cs="Times New Roman"/>
                <w:color w:val="222222"/>
                <w:sz w:val="22"/>
                <w:lang w:val="ro-MD"/>
              </w:rPr>
            </w:pPr>
            <w:r w:rsidRPr="00A055F7">
              <w:rPr>
                <w:rFonts w:eastAsia="Times New Roman" w:cs="Times New Roman"/>
                <w:color w:val="222222"/>
                <w:sz w:val="22"/>
                <w:lang w:val="ro-MD"/>
              </w:rPr>
              <w:t xml:space="preserve">Instalarea sistemelor de panouri solare fotovoltaice și/sau </w:t>
            </w:r>
            <w:r w:rsidRPr="00A055F7">
              <w:rPr>
                <w:rFonts w:eastAsia="Times New Roman" w:cs="Times New Roman"/>
                <w:color w:val="000000"/>
                <w:sz w:val="22"/>
                <w:lang w:val="ro-MD"/>
              </w:rPr>
              <w:t xml:space="preserve">instalarea </w:t>
            </w:r>
            <w:r w:rsidRPr="00A055F7">
              <w:rPr>
                <w:rFonts w:eastAsia="Times New Roman" w:cs="Times New Roman"/>
                <w:color w:val="222222"/>
                <w:sz w:val="22"/>
                <w:lang w:val="ro-MD"/>
              </w:rPr>
              <w:t>stațiilor electrice de încărcare auto</w:t>
            </w:r>
          </w:p>
        </w:tc>
        <w:tc>
          <w:tcPr>
            <w:tcW w:w="867" w:type="pct"/>
            <w:tcBorders>
              <w:top w:val="nil"/>
              <w:left w:val="nil"/>
              <w:bottom w:val="single" w:sz="4" w:space="0" w:color="A6A6A6"/>
              <w:right w:val="single" w:sz="4" w:space="0" w:color="A6A6A6"/>
            </w:tcBorders>
            <w:noWrap/>
            <w:vAlign w:val="center"/>
            <w:hideMark/>
          </w:tcPr>
          <w:p w14:paraId="56797FBD" w14:textId="77777777" w:rsidR="00A055F7" w:rsidRPr="00A055F7" w:rsidRDefault="00A055F7" w:rsidP="00A055F7">
            <w:pPr>
              <w:spacing w:after="0"/>
              <w:jc w:val="center"/>
              <w:rPr>
                <w:rFonts w:eastAsia="Times New Roman" w:cs="Times New Roman"/>
                <w:color w:val="000000"/>
                <w:sz w:val="22"/>
                <w:lang w:val="ro-MD"/>
              </w:rPr>
            </w:pPr>
          </w:p>
        </w:tc>
      </w:tr>
      <w:bookmarkEnd w:id="0"/>
    </w:tbl>
    <w:p w14:paraId="4515C9A5" w14:textId="77777777" w:rsidR="00A055F7" w:rsidRDefault="00A055F7" w:rsidP="00A055F7">
      <w:pPr>
        <w:tabs>
          <w:tab w:val="left" w:pos="567"/>
        </w:tabs>
        <w:spacing w:after="0" w:line="276" w:lineRule="auto"/>
        <w:jc w:val="both"/>
        <w:rPr>
          <w:rFonts w:eastAsia="Times New Roman" w:cs="Times New Roman"/>
          <w:sz w:val="24"/>
          <w:szCs w:val="24"/>
          <w:lang w:val="ro-MD"/>
        </w:rPr>
      </w:pPr>
    </w:p>
    <w:p w14:paraId="58B264D7" w14:textId="77777777" w:rsidR="00A055F7" w:rsidRDefault="00A055F7" w:rsidP="00A055F7">
      <w:pPr>
        <w:tabs>
          <w:tab w:val="left" w:pos="567"/>
        </w:tabs>
        <w:spacing w:after="0" w:line="276" w:lineRule="auto"/>
        <w:jc w:val="both"/>
        <w:rPr>
          <w:rFonts w:eastAsia="Times New Roman" w:cs="Times New Roman"/>
          <w:sz w:val="24"/>
          <w:szCs w:val="24"/>
          <w:lang w:val="ro-MD"/>
        </w:rPr>
      </w:pPr>
    </w:p>
    <w:p w14:paraId="21DAA57B" w14:textId="77777777" w:rsidR="00A055F7" w:rsidRDefault="00A055F7" w:rsidP="00A055F7">
      <w:pPr>
        <w:tabs>
          <w:tab w:val="left" w:pos="567"/>
        </w:tabs>
        <w:spacing w:after="0" w:line="276" w:lineRule="auto"/>
        <w:jc w:val="both"/>
        <w:rPr>
          <w:rFonts w:eastAsia="Times New Roman" w:cs="Times New Roman"/>
          <w:sz w:val="24"/>
          <w:szCs w:val="24"/>
          <w:lang w:val="ro-MD"/>
        </w:rPr>
      </w:pPr>
    </w:p>
    <w:p w14:paraId="32B97D3C" w14:textId="77777777" w:rsidR="00A055F7" w:rsidRDefault="00A055F7" w:rsidP="00A055F7">
      <w:pPr>
        <w:tabs>
          <w:tab w:val="left" w:pos="567"/>
        </w:tabs>
        <w:spacing w:after="0" w:line="276" w:lineRule="auto"/>
        <w:jc w:val="both"/>
        <w:rPr>
          <w:rFonts w:eastAsia="Times New Roman" w:cs="Times New Roman"/>
          <w:sz w:val="24"/>
          <w:szCs w:val="24"/>
          <w:lang w:val="ro-MD"/>
        </w:rPr>
      </w:pPr>
    </w:p>
    <w:p w14:paraId="6DB67F53" w14:textId="5C0B25E4"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lastRenderedPageBreak/>
        <w:t>și în următoarele raioane din Republica Moldova (</w:t>
      </w:r>
      <w:r w:rsidRPr="00A055F7">
        <w:rPr>
          <w:rFonts w:eastAsia="Times New Roman" w:cs="Times New Roman"/>
          <w:i/>
          <w:iCs/>
          <w:sz w:val="24"/>
          <w:szCs w:val="24"/>
          <w:lang w:val="ro-MD"/>
        </w:rPr>
        <w:t>se va bifa varianta pentru care se optează):</w:t>
      </w:r>
    </w:p>
    <w:p w14:paraId="0D3F96A8" w14:textId="77777777"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 xml:space="preserve"> </w:t>
      </w:r>
    </w:p>
    <w:tbl>
      <w:tblPr>
        <w:tblW w:w="5000" w:type="pct"/>
        <w:jc w:val="center"/>
        <w:tblLook w:val="04A0" w:firstRow="1" w:lastRow="0" w:firstColumn="1" w:lastColumn="0" w:noHBand="0" w:noVBand="1"/>
      </w:tblPr>
      <w:tblGrid>
        <w:gridCol w:w="644"/>
        <w:gridCol w:w="1331"/>
        <w:gridCol w:w="2345"/>
        <w:gridCol w:w="857"/>
        <w:gridCol w:w="630"/>
        <w:gridCol w:w="1521"/>
        <w:gridCol w:w="2299"/>
      </w:tblGrid>
      <w:tr w:rsidR="00A055F7" w:rsidRPr="00A055F7" w14:paraId="220564AF" w14:textId="77777777" w:rsidTr="001834FF">
        <w:trPr>
          <w:trHeight w:val="71"/>
          <w:jc w:val="center"/>
        </w:trPr>
        <w:tc>
          <w:tcPr>
            <w:tcW w:w="334" w:type="pct"/>
            <w:tcBorders>
              <w:top w:val="single" w:sz="4" w:space="0" w:color="A6A6A6"/>
              <w:left w:val="single" w:sz="4" w:space="0" w:color="A6A6A6"/>
              <w:bottom w:val="single" w:sz="4" w:space="0" w:color="A6A6A6"/>
              <w:right w:val="single" w:sz="4" w:space="0" w:color="A6A6A6"/>
            </w:tcBorders>
            <w:shd w:val="clear" w:color="auto" w:fill="A8D08D"/>
            <w:vAlign w:val="center"/>
            <w:hideMark/>
          </w:tcPr>
          <w:p w14:paraId="5B83561D" w14:textId="77777777" w:rsidR="00A055F7" w:rsidRPr="00A055F7" w:rsidRDefault="00A055F7" w:rsidP="00A055F7">
            <w:pPr>
              <w:spacing w:after="0"/>
              <w:jc w:val="center"/>
              <w:rPr>
                <w:rFonts w:eastAsia="Times New Roman" w:cs="Times New Roman"/>
                <w:b/>
                <w:bCs/>
                <w:color w:val="000000"/>
                <w:sz w:val="20"/>
                <w:szCs w:val="20"/>
                <w:lang w:val="ro-MD"/>
              </w:rPr>
            </w:pPr>
            <w:r w:rsidRPr="00A055F7">
              <w:rPr>
                <w:rFonts w:eastAsia="Times New Roman" w:cs="Times New Roman"/>
                <w:b/>
                <w:bCs/>
                <w:color w:val="000000"/>
                <w:sz w:val="20"/>
                <w:szCs w:val="20"/>
                <w:lang w:val="ro-MD"/>
              </w:rPr>
              <w:t xml:space="preserve">NR. </w:t>
            </w:r>
          </w:p>
        </w:tc>
        <w:tc>
          <w:tcPr>
            <w:tcW w:w="691" w:type="pct"/>
            <w:tcBorders>
              <w:top w:val="single" w:sz="4" w:space="0" w:color="A6A6A6"/>
              <w:left w:val="nil"/>
              <w:bottom w:val="single" w:sz="4" w:space="0" w:color="A6A6A6"/>
              <w:right w:val="single" w:sz="4" w:space="0" w:color="A6A6A6"/>
            </w:tcBorders>
            <w:shd w:val="clear" w:color="auto" w:fill="A8D08D"/>
            <w:noWrap/>
            <w:vAlign w:val="center"/>
            <w:hideMark/>
          </w:tcPr>
          <w:p w14:paraId="588B8162" w14:textId="77777777" w:rsidR="00A055F7" w:rsidRPr="00A055F7" w:rsidRDefault="00A055F7" w:rsidP="00A055F7">
            <w:pPr>
              <w:spacing w:after="0"/>
              <w:jc w:val="center"/>
              <w:rPr>
                <w:rFonts w:eastAsia="Times New Roman" w:cs="Times New Roman"/>
                <w:b/>
                <w:bCs/>
                <w:color w:val="000000"/>
                <w:sz w:val="20"/>
                <w:szCs w:val="20"/>
                <w:lang w:val="ro-MD"/>
              </w:rPr>
            </w:pPr>
            <w:r w:rsidRPr="00A055F7">
              <w:rPr>
                <w:rFonts w:eastAsia="Times New Roman" w:cs="Times New Roman"/>
                <w:b/>
                <w:bCs/>
                <w:color w:val="000000"/>
                <w:sz w:val="20"/>
                <w:szCs w:val="20"/>
                <w:lang w:val="ro-MD"/>
              </w:rPr>
              <w:t xml:space="preserve">RAIONUL </w:t>
            </w:r>
          </w:p>
        </w:tc>
        <w:tc>
          <w:tcPr>
            <w:tcW w:w="1218" w:type="pct"/>
            <w:tcBorders>
              <w:top w:val="single" w:sz="4" w:space="0" w:color="A6A6A6"/>
              <w:left w:val="nil"/>
              <w:bottom w:val="single" w:sz="4" w:space="0" w:color="A6A6A6"/>
              <w:right w:val="single" w:sz="4" w:space="0" w:color="A6A6A6"/>
            </w:tcBorders>
            <w:shd w:val="clear" w:color="auto" w:fill="A8D08D"/>
            <w:noWrap/>
            <w:vAlign w:val="center"/>
            <w:hideMark/>
          </w:tcPr>
          <w:p w14:paraId="7AEF6730" w14:textId="77777777" w:rsidR="00A055F7" w:rsidRPr="00A055F7" w:rsidRDefault="00A055F7" w:rsidP="00A055F7">
            <w:pPr>
              <w:spacing w:after="0"/>
              <w:jc w:val="center"/>
              <w:rPr>
                <w:rFonts w:eastAsia="Times New Roman" w:cs="Times New Roman"/>
                <w:b/>
                <w:bCs/>
                <w:color w:val="000000"/>
                <w:sz w:val="20"/>
                <w:szCs w:val="20"/>
                <w:lang w:val="ro-MD"/>
              </w:rPr>
            </w:pPr>
            <w:r w:rsidRPr="00A055F7">
              <w:rPr>
                <w:rFonts w:eastAsia="Times New Roman" w:cs="Times New Roman"/>
                <w:b/>
                <w:bCs/>
                <w:color w:val="000000"/>
                <w:sz w:val="20"/>
                <w:szCs w:val="20"/>
                <w:lang w:val="ro-MD"/>
              </w:rPr>
              <w:t>DISPONIBILITATEA</w:t>
            </w:r>
          </w:p>
        </w:tc>
        <w:tc>
          <w:tcPr>
            <w:tcW w:w="445" w:type="pct"/>
            <w:tcBorders>
              <w:top w:val="nil"/>
              <w:left w:val="nil"/>
              <w:bottom w:val="nil"/>
              <w:right w:val="nil"/>
            </w:tcBorders>
            <w:noWrap/>
            <w:vAlign w:val="center"/>
            <w:hideMark/>
          </w:tcPr>
          <w:p w14:paraId="4D568D6E" w14:textId="77777777" w:rsidR="00A055F7" w:rsidRPr="00A055F7" w:rsidRDefault="00A055F7" w:rsidP="00A055F7">
            <w:pPr>
              <w:spacing w:after="0"/>
              <w:jc w:val="center"/>
              <w:rPr>
                <w:rFonts w:eastAsia="Times New Roman" w:cs="Times New Roman"/>
                <w:b/>
                <w:bCs/>
                <w:color w:val="000000"/>
                <w:sz w:val="20"/>
                <w:szCs w:val="20"/>
                <w:lang w:val="ro-MD"/>
              </w:rPr>
            </w:pPr>
          </w:p>
        </w:tc>
        <w:tc>
          <w:tcPr>
            <w:tcW w:w="327" w:type="pct"/>
            <w:tcBorders>
              <w:top w:val="single" w:sz="4" w:space="0" w:color="A6A6A6"/>
              <w:left w:val="single" w:sz="4" w:space="0" w:color="A6A6A6"/>
              <w:bottom w:val="single" w:sz="4" w:space="0" w:color="A6A6A6"/>
              <w:right w:val="single" w:sz="4" w:space="0" w:color="A6A6A6"/>
            </w:tcBorders>
            <w:shd w:val="clear" w:color="auto" w:fill="A8D08D"/>
            <w:vAlign w:val="center"/>
            <w:hideMark/>
          </w:tcPr>
          <w:p w14:paraId="0C7C8B82" w14:textId="77777777" w:rsidR="00A055F7" w:rsidRPr="00A055F7" w:rsidRDefault="00A055F7" w:rsidP="00A055F7">
            <w:pPr>
              <w:spacing w:after="0"/>
              <w:jc w:val="center"/>
              <w:rPr>
                <w:rFonts w:eastAsia="Times New Roman" w:cs="Times New Roman"/>
                <w:b/>
                <w:bCs/>
                <w:color w:val="000000"/>
                <w:sz w:val="20"/>
                <w:szCs w:val="20"/>
                <w:lang w:val="ro-MD"/>
              </w:rPr>
            </w:pPr>
            <w:r w:rsidRPr="00A055F7">
              <w:rPr>
                <w:rFonts w:eastAsia="Times New Roman" w:cs="Times New Roman"/>
                <w:b/>
                <w:bCs/>
                <w:color w:val="000000"/>
                <w:sz w:val="20"/>
                <w:szCs w:val="20"/>
                <w:lang w:val="ro-MD"/>
              </w:rPr>
              <w:t>NR.</w:t>
            </w:r>
          </w:p>
        </w:tc>
        <w:tc>
          <w:tcPr>
            <w:tcW w:w="790" w:type="pct"/>
            <w:tcBorders>
              <w:top w:val="single" w:sz="4" w:space="0" w:color="A6A6A6"/>
              <w:left w:val="nil"/>
              <w:bottom w:val="single" w:sz="4" w:space="0" w:color="A6A6A6"/>
              <w:right w:val="single" w:sz="4" w:space="0" w:color="A6A6A6"/>
            </w:tcBorders>
            <w:shd w:val="clear" w:color="auto" w:fill="A8D08D"/>
            <w:noWrap/>
            <w:vAlign w:val="center"/>
            <w:hideMark/>
          </w:tcPr>
          <w:p w14:paraId="2100A5D6" w14:textId="77777777" w:rsidR="00A055F7" w:rsidRPr="00A055F7" w:rsidRDefault="00A055F7" w:rsidP="00A055F7">
            <w:pPr>
              <w:spacing w:after="0"/>
              <w:jc w:val="center"/>
              <w:rPr>
                <w:rFonts w:eastAsia="Times New Roman" w:cs="Times New Roman"/>
                <w:b/>
                <w:bCs/>
                <w:color w:val="000000"/>
                <w:sz w:val="20"/>
                <w:szCs w:val="20"/>
                <w:lang w:val="ro-MD"/>
              </w:rPr>
            </w:pPr>
            <w:r w:rsidRPr="00A055F7">
              <w:rPr>
                <w:rFonts w:eastAsia="Times New Roman" w:cs="Times New Roman"/>
                <w:b/>
                <w:bCs/>
                <w:color w:val="000000"/>
                <w:sz w:val="20"/>
                <w:szCs w:val="20"/>
                <w:lang w:val="ro-MD"/>
              </w:rPr>
              <w:t xml:space="preserve">RAIONUL </w:t>
            </w:r>
          </w:p>
        </w:tc>
        <w:tc>
          <w:tcPr>
            <w:tcW w:w="1194" w:type="pct"/>
            <w:tcBorders>
              <w:top w:val="single" w:sz="4" w:space="0" w:color="A6A6A6"/>
              <w:left w:val="nil"/>
              <w:bottom w:val="single" w:sz="4" w:space="0" w:color="A6A6A6"/>
              <w:right w:val="single" w:sz="4" w:space="0" w:color="A6A6A6"/>
            </w:tcBorders>
            <w:shd w:val="clear" w:color="auto" w:fill="A8D08D"/>
            <w:noWrap/>
            <w:vAlign w:val="center"/>
            <w:hideMark/>
          </w:tcPr>
          <w:p w14:paraId="30E6D1A5" w14:textId="77777777" w:rsidR="00A055F7" w:rsidRPr="00A055F7" w:rsidRDefault="00A055F7" w:rsidP="00A055F7">
            <w:pPr>
              <w:spacing w:after="0"/>
              <w:jc w:val="center"/>
              <w:rPr>
                <w:rFonts w:eastAsia="Times New Roman" w:cs="Times New Roman"/>
                <w:b/>
                <w:bCs/>
                <w:color w:val="000000"/>
                <w:sz w:val="20"/>
                <w:szCs w:val="20"/>
                <w:lang w:val="ro-MD"/>
              </w:rPr>
            </w:pPr>
            <w:r w:rsidRPr="00A055F7">
              <w:rPr>
                <w:rFonts w:eastAsia="Times New Roman" w:cs="Times New Roman"/>
                <w:b/>
                <w:bCs/>
                <w:color w:val="000000"/>
                <w:sz w:val="20"/>
                <w:szCs w:val="20"/>
                <w:lang w:val="ro-MD"/>
              </w:rPr>
              <w:t>DISPONIBILITATEA</w:t>
            </w:r>
          </w:p>
        </w:tc>
      </w:tr>
      <w:tr w:rsidR="00A055F7" w:rsidRPr="00A055F7" w14:paraId="459CE418"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43F45AD3"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w:t>
            </w:r>
          </w:p>
        </w:tc>
        <w:tc>
          <w:tcPr>
            <w:tcW w:w="691" w:type="pct"/>
            <w:tcBorders>
              <w:top w:val="nil"/>
              <w:left w:val="nil"/>
              <w:bottom w:val="single" w:sz="4" w:space="0" w:color="A6A6A6"/>
              <w:right w:val="single" w:sz="4" w:space="0" w:color="A6A6A6"/>
            </w:tcBorders>
            <w:noWrap/>
            <w:vAlign w:val="center"/>
            <w:hideMark/>
          </w:tcPr>
          <w:p w14:paraId="104D34E9"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Anenii Noi</w:t>
            </w:r>
          </w:p>
        </w:tc>
        <w:tc>
          <w:tcPr>
            <w:tcW w:w="1218" w:type="pct"/>
            <w:tcBorders>
              <w:top w:val="nil"/>
              <w:left w:val="nil"/>
              <w:bottom w:val="single" w:sz="4" w:space="0" w:color="A6A6A6"/>
              <w:right w:val="single" w:sz="4" w:space="0" w:color="A6A6A6"/>
            </w:tcBorders>
            <w:noWrap/>
            <w:vAlign w:val="center"/>
            <w:hideMark/>
          </w:tcPr>
          <w:p w14:paraId="7CF38377"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25076E9C"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292B0C3F"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18</w:t>
            </w:r>
          </w:p>
        </w:tc>
        <w:tc>
          <w:tcPr>
            <w:tcW w:w="790" w:type="pct"/>
            <w:tcBorders>
              <w:top w:val="nil"/>
              <w:left w:val="nil"/>
              <w:bottom w:val="single" w:sz="4" w:space="0" w:color="A6A6A6"/>
              <w:right w:val="single" w:sz="4" w:space="0" w:color="A6A6A6"/>
            </w:tcBorders>
            <w:noWrap/>
            <w:vAlign w:val="center"/>
            <w:hideMark/>
          </w:tcPr>
          <w:p w14:paraId="7381A1DA"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Glodeni</w:t>
            </w:r>
          </w:p>
        </w:tc>
        <w:tc>
          <w:tcPr>
            <w:tcW w:w="1194" w:type="pct"/>
            <w:tcBorders>
              <w:top w:val="nil"/>
              <w:left w:val="nil"/>
              <w:bottom w:val="single" w:sz="4" w:space="0" w:color="A6A6A6"/>
              <w:right w:val="single" w:sz="4" w:space="0" w:color="A6A6A6"/>
            </w:tcBorders>
            <w:noWrap/>
            <w:vAlign w:val="center"/>
            <w:hideMark/>
          </w:tcPr>
          <w:p w14:paraId="4F2B27A6"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74183642"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2EE74FED"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w:t>
            </w:r>
          </w:p>
        </w:tc>
        <w:tc>
          <w:tcPr>
            <w:tcW w:w="691" w:type="pct"/>
            <w:tcBorders>
              <w:top w:val="nil"/>
              <w:left w:val="nil"/>
              <w:bottom w:val="single" w:sz="4" w:space="0" w:color="A6A6A6"/>
              <w:right w:val="single" w:sz="4" w:space="0" w:color="A6A6A6"/>
            </w:tcBorders>
            <w:noWrap/>
            <w:vAlign w:val="center"/>
            <w:hideMark/>
          </w:tcPr>
          <w:p w14:paraId="7AF1FD74"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Basarabeasca</w:t>
            </w:r>
          </w:p>
        </w:tc>
        <w:tc>
          <w:tcPr>
            <w:tcW w:w="1218" w:type="pct"/>
            <w:tcBorders>
              <w:top w:val="nil"/>
              <w:left w:val="nil"/>
              <w:bottom w:val="single" w:sz="4" w:space="0" w:color="A6A6A6"/>
              <w:right w:val="single" w:sz="4" w:space="0" w:color="A6A6A6"/>
            </w:tcBorders>
            <w:noWrap/>
            <w:vAlign w:val="center"/>
            <w:hideMark/>
          </w:tcPr>
          <w:p w14:paraId="30953A7C"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67F17DE3"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36775B50"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19</w:t>
            </w:r>
          </w:p>
        </w:tc>
        <w:tc>
          <w:tcPr>
            <w:tcW w:w="790" w:type="pct"/>
            <w:tcBorders>
              <w:top w:val="nil"/>
              <w:left w:val="nil"/>
              <w:bottom w:val="single" w:sz="4" w:space="0" w:color="A6A6A6"/>
              <w:right w:val="single" w:sz="4" w:space="0" w:color="A6A6A6"/>
            </w:tcBorders>
            <w:noWrap/>
            <w:vAlign w:val="center"/>
            <w:hideMark/>
          </w:tcPr>
          <w:p w14:paraId="1BF6CA7B" w14:textId="77777777" w:rsidR="00A055F7" w:rsidRPr="00A055F7" w:rsidRDefault="00A055F7" w:rsidP="00A055F7">
            <w:pPr>
              <w:spacing w:after="0"/>
              <w:jc w:val="center"/>
              <w:rPr>
                <w:rFonts w:eastAsia="Times New Roman" w:cs="Times New Roman"/>
                <w:color w:val="000000"/>
                <w:sz w:val="20"/>
                <w:szCs w:val="20"/>
                <w:lang w:val="ro-MD"/>
              </w:rPr>
            </w:pPr>
            <w:proofErr w:type="spellStart"/>
            <w:r w:rsidRPr="00A055F7">
              <w:rPr>
                <w:rFonts w:eastAsia="Times New Roman" w:cs="Times New Roman"/>
                <w:color w:val="000000"/>
                <w:sz w:val="20"/>
                <w:szCs w:val="20"/>
                <w:lang w:val="ro-MD"/>
              </w:rPr>
              <w:t>Hîncești</w:t>
            </w:r>
            <w:proofErr w:type="spellEnd"/>
          </w:p>
        </w:tc>
        <w:tc>
          <w:tcPr>
            <w:tcW w:w="1194" w:type="pct"/>
            <w:tcBorders>
              <w:top w:val="nil"/>
              <w:left w:val="nil"/>
              <w:bottom w:val="single" w:sz="4" w:space="0" w:color="A6A6A6"/>
              <w:right w:val="single" w:sz="4" w:space="0" w:color="A6A6A6"/>
            </w:tcBorders>
            <w:noWrap/>
            <w:vAlign w:val="center"/>
            <w:hideMark/>
          </w:tcPr>
          <w:p w14:paraId="65C28FEC"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2F9FB5AF"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5FE686E6"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3</w:t>
            </w:r>
          </w:p>
        </w:tc>
        <w:tc>
          <w:tcPr>
            <w:tcW w:w="691" w:type="pct"/>
            <w:tcBorders>
              <w:top w:val="nil"/>
              <w:left w:val="nil"/>
              <w:bottom w:val="single" w:sz="4" w:space="0" w:color="A6A6A6"/>
              <w:right w:val="single" w:sz="4" w:space="0" w:color="A6A6A6"/>
            </w:tcBorders>
            <w:noWrap/>
            <w:vAlign w:val="center"/>
            <w:hideMark/>
          </w:tcPr>
          <w:p w14:paraId="29D20863"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Bălti</w:t>
            </w:r>
          </w:p>
        </w:tc>
        <w:tc>
          <w:tcPr>
            <w:tcW w:w="1218" w:type="pct"/>
            <w:tcBorders>
              <w:top w:val="nil"/>
              <w:left w:val="nil"/>
              <w:bottom w:val="single" w:sz="4" w:space="0" w:color="A6A6A6"/>
              <w:right w:val="single" w:sz="4" w:space="0" w:color="A6A6A6"/>
            </w:tcBorders>
            <w:noWrap/>
            <w:vAlign w:val="center"/>
            <w:hideMark/>
          </w:tcPr>
          <w:p w14:paraId="799887D7"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6BA0470D"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7ED2B8FA"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20</w:t>
            </w:r>
          </w:p>
        </w:tc>
        <w:tc>
          <w:tcPr>
            <w:tcW w:w="790" w:type="pct"/>
            <w:tcBorders>
              <w:top w:val="nil"/>
              <w:left w:val="nil"/>
              <w:bottom w:val="single" w:sz="4" w:space="0" w:color="A6A6A6"/>
              <w:right w:val="single" w:sz="4" w:space="0" w:color="A6A6A6"/>
            </w:tcBorders>
            <w:noWrap/>
            <w:vAlign w:val="center"/>
            <w:hideMark/>
          </w:tcPr>
          <w:p w14:paraId="750F4761"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Ialoveni</w:t>
            </w:r>
          </w:p>
        </w:tc>
        <w:tc>
          <w:tcPr>
            <w:tcW w:w="1194" w:type="pct"/>
            <w:tcBorders>
              <w:top w:val="nil"/>
              <w:left w:val="nil"/>
              <w:bottom w:val="single" w:sz="4" w:space="0" w:color="A6A6A6"/>
              <w:right w:val="single" w:sz="4" w:space="0" w:color="A6A6A6"/>
            </w:tcBorders>
            <w:noWrap/>
            <w:vAlign w:val="center"/>
            <w:hideMark/>
          </w:tcPr>
          <w:p w14:paraId="6632381E"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3B40B8F3"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1D09CBCD"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4</w:t>
            </w:r>
          </w:p>
        </w:tc>
        <w:tc>
          <w:tcPr>
            <w:tcW w:w="691" w:type="pct"/>
            <w:tcBorders>
              <w:top w:val="nil"/>
              <w:left w:val="nil"/>
              <w:bottom w:val="single" w:sz="4" w:space="0" w:color="A6A6A6"/>
              <w:right w:val="single" w:sz="4" w:space="0" w:color="A6A6A6"/>
            </w:tcBorders>
            <w:noWrap/>
            <w:vAlign w:val="center"/>
            <w:hideMark/>
          </w:tcPr>
          <w:p w14:paraId="1BDC270E"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Briceni</w:t>
            </w:r>
          </w:p>
        </w:tc>
        <w:tc>
          <w:tcPr>
            <w:tcW w:w="1218" w:type="pct"/>
            <w:tcBorders>
              <w:top w:val="nil"/>
              <w:left w:val="nil"/>
              <w:bottom w:val="single" w:sz="4" w:space="0" w:color="A6A6A6"/>
              <w:right w:val="single" w:sz="4" w:space="0" w:color="A6A6A6"/>
            </w:tcBorders>
            <w:noWrap/>
            <w:vAlign w:val="center"/>
            <w:hideMark/>
          </w:tcPr>
          <w:p w14:paraId="67D304AC"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25672A5B"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01D09FCE"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21</w:t>
            </w:r>
          </w:p>
        </w:tc>
        <w:tc>
          <w:tcPr>
            <w:tcW w:w="790" w:type="pct"/>
            <w:tcBorders>
              <w:top w:val="nil"/>
              <w:left w:val="nil"/>
              <w:bottom w:val="single" w:sz="4" w:space="0" w:color="A6A6A6"/>
              <w:right w:val="single" w:sz="4" w:space="0" w:color="A6A6A6"/>
            </w:tcBorders>
            <w:noWrap/>
            <w:vAlign w:val="center"/>
            <w:hideMark/>
          </w:tcPr>
          <w:p w14:paraId="3B8F64E6"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Leova</w:t>
            </w:r>
          </w:p>
        </w:tc>
        <w:tc>
          <w:tcPr>
            <w:tcW w:w="1194" w:type="pct"/>
            <w:tcBorders>
              <w:top w:val="nil"/>
              <w:left w:val="nil"/>
              <w:bottom w:val="single" w:sz="4" w:space="0" w:color="A6A6A6"/>
              <w:right w:val="single" w:sz="4" w:space="0" w:color="A6A6A6"/>
            </w:tcBorders>
            <w:noWrap/>
            <w:vAlign w:val="center"/>
            <w:hideMark/>
          </w:tcPr>
          <w:p w14:paraId="071E94D7"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2F4E87C0"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3D0408A3"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5</w:t>
            </w:r>
          </w:p>
        </w:tc>
        <w:tc>
          <w:tcPr>
            <w:tcW w:w="691" w:type="pct"/>
            <w:tcBorders>
              <w:top w:val="nil"/>
              <w:left w:val="nil"/>
              <w:bottom w:val="single" w:sz="4" w:space="0" w:color="A6A6A6"/>
              <w:right w:val="single" w:sz="4" w:space="0" w:color="A6A6A6"/>
            </w:tcBorders>
            <w:noWrap/>
            <w:vAlign w:val="center"/>
            <w:hideMark/>
          </w:tcPr>
          <w:p w14:paraId="5ECC1E32"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Cahul</w:t>
            </w:r>
          </w:p>
        </w:tc>
        <w:tc>
          <w:tcPr>
            <w:tcW w:w="1218" w:type="pct"/>
            <w:tcBorders>
              <w:top w:val="nil"/>
              <w:left w:val="nil"/>
              <w:bottom w:val="single" w:sz="4" w:space="0" w:color="A6A6A6"/>
              <w:right w:val="single" w:sz="4" w:space="0" w:color="A6A6A6"/>
            </w:tcBorders>
            <w:noWrap/>
            <w:vAlign w:val="center"/>
            <w:hideMark/>
          </w:tcPr>
          <w:p w14:paraId="57AF3ADB"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7871C377"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3F649940"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22</w:t>
            </w:r>
          </w:p>
        </w:tc>
        <w:tc>
          <w:tcPr>
            <w:tcW w:w="790" w:type="pct"/>
            <w:tcBorders>
              <w:top w:val="nil"/>
              <w:left w:val="nil"/>
              <w:bottom w:val="single" w:sz="4" w:space="0" w:color="A6A6A6"/>
              <w:right w:val="single" w:sz="4" w:space="0" w:color="A6A6A6"/>
            </w:tcBorders>
            <w:noWrap/>
            <w:vAlign w:val="center"/>
            <w:hideMark/>
          </w:tcPr>
          <w:p w14:paraId="1158112E"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Nisporeni</w:t>
            </w:r>
          </w:p>
        </w:tc>
        <w:tc>
          <w:tcPr>
            <w:tcW w:w="1194" w:type="pct"/>
            <w:tcBorders>
              <w:top w:val="nil"/>
              <w:left w:val="nil"/>
              <w:bottom w:val="single" w:sz="4" w:space="0" w:color="A6A6A6"/>
              <w:right w:val="single" w:sz="4" w:space="0" w:color="A6A6A6"/>
            </w:tcBorders>
            <w:noWrap/>
            <w:vAlign w:val="center"/>
            <w:hideMark/>
          </w:tcPr>
          <w:p w14:paraId="7A97DEE2"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118D9879"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72BAB022"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6</w:t>
            </w:r>
          </w:p>
        </w:tc>
        <w:tc>
          <w:tcPr>
            <w:tcW w:w="691" w:type="pct"/>
            <w:tcBorders>
              <w:top w:val="nil"/>
              <w:left w:val="nil"/>
              <w:bottom w:val="single" w:sz="4" w:space="0" w:color="A6A6A6"/>
              <w:right w:val="single" w:sz="4" w:space="0" w:color="A6A6A6"/>
            </w:tcBorders>
            <w:noWrap/>
            <w:vAlign w:val="center"/>
            <w:hideMark/>
          </w:tcPr>
          <w:p w14:paraId="7F03EAF4"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Cantemir</w:t>
            </w:r>
          </w:p>
        </w:tc>
        <w:tc>
          <w:tcPr>
            <w:tcW w:w="1218" w:type="pct"/>
            <w:tcBorders>
              <w:top w:val="nil"/>
              <w:left w:val="nil"/>
              <w:bottom w:val="single" w:sz="4" w:space="0" w:color="A6A6A6"/>
              <w:right w:val="single" w:sz="4" w:space="0" w:color="A6A6A6"/>
            </w:tcBorders>
            <w:noWrap/>
            <w:vAlign w:val="center"/>
            <w:hideMark/>
          </w:tcPr>
          <w:p w14:paraId="54599457"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0B9CB7A2"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163D7628"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23</w:t>
            </w:r>
          </w:p>
        </w:tc>
        <w:tc>
          <w:tcPr>
            <w:tcW w:w="790" w:type="pct"/>
            <w:tcBorders>
              <w:top w:val="nil"/>
              <w:left w:val="nil"/>
              <w:bottom w:val="single" w:sz="4" w:space="0" w:color="A6A6A6"/>
              <w:right w:val="single" w:sz="4" w:space="0" w:color="A6A6A6"/>
            </w:tcBorders>
            <w:noWrap/>
            <w:vAlign w:val="center"/>
            <w:hideMark/>
          </w:tcPr>
          <w:p w14:paraId="4EEA87C4"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Ocnița</w:t>
            </w:r>
          </w:p>
        </w:tc>
        <w:tc>
          <w:tcPr>
            <w:tcW w:w="1194" w:type="pct"/>
            <w:tcBorders>
              <w:top w:val="nil"/>
              <w:left w:val="nil"/>
              <w:bottom w:val="single" w:sz="4" w:space="0" w:color="A6A6A6"/>
              <w:right w:val="single" w:sz="4" w:space="0" w:color="A6A6A6"/>
            </w:tcBorders>
            <w:noWrap/>
            <w:vAlign w:val="center"/>
            <w:hideMark/>
          </w:tcPr>
          <w:p w14:paraId="16673CA1"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62DE43EC"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001F2557"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7</w:t>
            </w:r>
          </w:p>
        </w:tc>
        <w:tc>
          <w:tcPr>
            <w:tcW w:w="691" w:type="pct"/>
            <w:tcBorders>
              <w:top w:val="nil"/>
              <w:left w:val="nil"/>
              <w:bottom w:val="single" w:sz="4" w:space="0" w:color="A6A6A6"/>
              <w:right w:val="single" w:sz="4" w:space="0" w:color="A6A6A6"/>
            </w:tcBorders>
            <w:noWrap/>
            <w:vAlign w:val="center"/>
            <w:hideMark/>
          </w:tcPr>
          <w:p w14:paraId="45E823BE"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Călărași</w:t>
            </w:r>
          </w:p>
        </w:tc>
        <w:tc>
          <w:tcPr>
            <w:tcW w:w="1218" w:type="pct"/>
            <w:tcBorders>
              <w:top w:val="nil"/>
              <w:left w:val="nil"/>
              <w:bottom w:val="single" w:sz="4" w:space="0" w:color="A6A6A6"/>
              <w:right w:val="single" w:sz="4" w:space="0" w:color="A6A6A6"/>
            </w:tcBorders>
            <w:noWrap/>
            <w:vAlign w:val="center"/>
            <w:hideMark/>
          </w:tcPr>
          <w:p w14:paraId="75AFFF25"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7BDC35D5"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4A0A3546"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24</w:t>
            </w:r>
          </w:p>
        </w:tc>
        <w:tc>
          <w:tcPr>
            <w:tcW w:w="790" w:type="pct"/>
            <w:tcBorders>
              <w:top w:val="nil"/>
              <w:left w:val="nil"/>
              <w:bottom w:val="single" w:sz="4" w:space="0" w:color="A6A6A6"/>
              <w:right w:val="single" w:sz="4" w:space="0" w:color="A6A6A6"/>
            </w:tcBorders>
            <w:noWrap/>
            <w:vAlign w:val="center"/>
            <w:hideMark/>
          </w:tcPr>
          <w:p w14:paraId="04AA92E1"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Orhei</w:t>
            </w:r>
          </w:p>
        </w:tc>
        <w:tc>
          <w:tcPr>
            <w:tcW w:w="1194" w:type="pct"/>
            <w:tcBorders>
              <w:top w:val="nil"/>
              <w:left w:val="nil"/>
              <w:bottom w:val="single" w:sz="4" w:space="0" w:color="A6A6A6"/>
              <w:right w:val="single" w:sz="4" w:space="0" w:color="A6A6A6"/>
            </w:tcBorders>
            <w:noWrap/>
            <w:vAlign w:val="center"/>
            <w:hideMark/>
          </w:tcPr>
          <w:p w14:paraId="1ED16A0D"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6AAF1590"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03E08E5A"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8</w:t>
            </w:r>
          </w:p>
        </w:tc>
        <w:tc>
          <w:tcPr>
            <w:tcW w:w="691" w:type="pct"/>
            <w:tcBorders>
              <w:top w:val="nil"/>
              <w:left w:val="nil"/>
              <w:bottom w:val="single" w:sz="4" w:space="0" w:color="A6A6A6"/>
              <w:right w:val="single" w:sz="4" w:space="0" w:color="A6A6A6"/>
            </w:tcBorders>
            <w:noWrap/>
            <w:vAlign w:val="center"/>
            <w:hideMark/>
          </w:tcPr>
          <w:p w14:paraId="58C1CF76"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Căușeni</w:t>
            </w:r>
          </w:p>
        </w:tc>
        <w:tc>
          <w:tcPr>
            <w:tcW w:w="1218" w:type="pct"/>
            <w:tcBorders>
              <w:top w:val="nil"/>
              <w:left w:val="nil"/>
              <w:bottom w:val="single" w:sz="4" w:space="0" w:color="A6A6A6"/>
              <w:right w:val="single" w:sz="4" w:space="0" w:color="A6A6A6"/>
            </w:tcBorders>
            <w:noWrap/>
            <w:vAlign w:val="center"/>
            <w:hideMark/>
          </w:tcPr>
          <w:p w14:paraId="1E40C79F"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3636EBDD"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7403539A"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25</w:t>
            </w:r>
          </w:p>
        </w:tc>
        <w:tc>
          <w:tcPr>
            <w:tcW w:w="790" w:type="pct"/>
            <w:tcBorders>
              <w:top w:val="nil"/>
              <w:left w:val="nil"/>
              <w:bottom w:val="single" w:sz="4" w:space="0" w:color="A6A6A6"/>
              <w:right w:val="single" w:sz="4" w:space="0" w:color="A6A6A6"/>
            </w:tcBorders>
            <w:noWrap/>
            <w:vAlign w:val="center"/>
            <w:hideMark/>
          </w:tcPr>
          <w:p w14:paraId="3EAB1E60"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Rezina</w:t>
            </w:r>
          </w:p>
        </w:tc>
        <w:tc>
          <w:tcPr>
            <w:tcW w:w="1194" w:type="pct"/>
            <w:tcBorders>
              <w:top w:val="nil"/>
              <w:left w:val="nil"/>
              <w:bottom w:val="single" w:sz="4" w:space="0" w:color="A6A6A6"/>
              <w:right w:val="single" w:sz="4" w:space="0" w:color="A6A6A6"/>
            </w:tcBorders>
            <w:noWrap/>
            <w:vAlign w:val="center"/>
            <w:hideMark/>
          </w:tcPr>
          <w:p w14:paraId="45B92436"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3969E98A"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59DB2F5F"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9</w:t>
            </w:r>
          </w:p>
        </w:tc>
        <w:tc>
          <w:tcPr>
            <w:tcW w:w="691" w:type="pct"/>
            <w:tcBorders>
              <w:top w:val="nil"/>
              <w:left w:val="nil"/>
              <w:bottom w:val="single" w:sz="4" w:space="0" w:color="A6A6A6"/>
              <w:right w:val="single" w:sz="4" w:space="0" w:color="A6A6A6"/>
            </w:tcBorders>
            <w:noWrap/>
            <w:vAlign w:val="center"/>
            <w:hideMark/>
          </w:tcPr>
          <w:p w14:paraId="48B5253B"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Cimișlia</w:t>
            </w:r>
          </w:p>
        </w:tc>
        <w:tc>
          <w:tcPr>
            <w:tcW w:w="1218" w:type="pct"/>
            <w:tcBorders>
              <w:top w:val="nil"/>
              <w:left w:val="nil"/>
              <w:bottom w:val="single" w:sz="4" w:space="0" w:color="A6A6A6"/>
              <w:right w:val="single" w:sz="4" w:space="0" w:color="A6A6A6"/>
            </w:tcBorders>
            <w:noWrap/>
            <w:vAlign w:val="center"/>
            <w:hideMark/>
          </w:tcPr>
          <w:p w14:paraId="68621A7A"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169EB68E"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61CE1F34"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26</w:t>
            </w:r>
          </w:p>
        </w:tc>
        <w:tc>
          <w:tcPr>
            <w:tcW w:w="790" w:type="pct"/>
            <w:tcBorders>
              <w:top w:val="nil"/>
              <w:left w:val="nil"/>
              <w:bottom w:val="single" w:sz="4" w:space="0" w:color="A6A6A6"/>
              <w:right w:val="single" w:sz="4" w:space="0" w:color="A6A6A6"/>
            </w:tcBorders>
            <w:noWrap/>
            <w:vAlign w:val="center"/>
            <w:hideMark/>
          </w:tcPr>
          <w:p w14:paraId="3B9001E1" w14:textId="77777777" w:rsidR="00A055F7" w:rsidRPr="00A055F7" w:rsidRDefault="00A055F7" w:rsidP="00A055F7">
            <w:pPr>
              <w:spacing w:after="0"/>
              <w:jc w:val="center"/>
              <w:rPr>
                <w:rFonts w:eastAsia="Times New Roman" w:cs="Times New Roman"/>
                <w:color w:val="000000"/>
                <w:sz w:val="20"/>
                <w:szCs w:val="20"/>
                <w:lang w:val="ro-MD"/>
              </w:rPr>
            </w:pPr>
            <w:proofErr w:type="spellStart"/>
            <w:r w:rsidRPr="00A055F7">
              <w:rPr>
                <w:rFonts w:eastAsia="Times New Roman" w:cs="Times New Roman"/>
                <w:color w:val="000000"/>
                <w:sz w:val="20"/>
                <w:szCs w:val="20"/>
                <w:lang w:val="ro-MD"/>
              </w:rPr>
              <w:t>Rîșcani</w:t>
            </w:r>
            <w:proofErr w:type="spellEnd"/>
          </w:p>
        </w:tc>
        <w:tc>
          <w:tcPr>
            <w:tcW w:w="1194" w:type="pct"/>
            <w:tcBorders>
              <w:top w:val="nil"/>
              <w:left w:val="nil"/>
              <w:bottom w:val="single" w:sz="4" w:space="0" w:color="A6A6A6"/>
              <w:right w:val="single" w:sz="4" w:space="0" w:color="A6A6A6"/>
            </w:tcBorders>
            <w:noWrap/>
            <w:vAlign w:val="center"/>
            <w:hideMark/>
          </w:tcPr>
          <w:p w14:paraId="1EA4F579"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18A82EAF"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2F313105"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10</w:t>
            </w:r>
          </w:p>
        </w:tc>
        <w:tc>
          <w:tcPr>
            <w:tcW w:w="691" w:type="pct"/>
            <w:tcBorders>
              <w:top w:val="nil"/>
              <w:left w:val="nil"/>
              <w:bottom w:val="single" w:sz="4" w:space="0" w:color="A6A6A6"/>
              <w:right w:val="single" w:sz="4" w:space="0" w:color="A6A6A6"/>
            </w:tcBorders>
            <w:noWrap/>
            <w:vAlign w:val="center"/>
            <w:hideMark/>
          </w:tcPr>
          <w:p w14:paraId="0D325726"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Chișinău</w:t>
            </w:r>
          </w:p>
        </w:tc>
        <w:tc>
          <w:tcPr>
            <w:tcW w:w="1218" w:type="pct"/>
            <w:tcBorders>
              <w:top w:val="nil"/>
              <w:left w:val="nil"/>
              <w:bottom w:val="single" w:sz="4" w:space="0" w:color="A6A6A6"/>
              <w:right w:val="single" w:sz="4" w:space="0" w:color="A6A6A6"/>
            </w:tcBorders>
            <w:noWrap/>
            <w:vAlign w:val="center"/>
            <w:hideMark/>
          </w:tcPr>
          <w:p w14:paraId="5F460779"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1C998F6A"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4A1FA2E9"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27</w:t>
            </w:r>
          </w:p>
        </w:tc>
        <w:tc>
          <w:tcPr>
            <w:tcW w:w="790" w:type="pct"/>
            <w:tcBorders>
              <w:top w:val="nil"/>
              <w:left w:val="nil"/>
              <w:bottom w:val="single" w:sz="4" w:space="0" w:color="A6A6A6"/>
              <w:right w:val="single" w:sz="4" w:space="0" w:color="A6A6A6"/>
            </w:tcBorders>
            <w:noWrap/>
            <w:vAlign w:val="center"/>
            <w:hideMark/>
          </w:tcPr>
          <w:p w14:paraId="3AB99079" w14:textId="77777777" w:rsidR="00A055F7" w:rsidRPr="00A055F7" w:rsidRDefault="00A055F7" w:rsidP="00A055F7">
            <w:pPr>
              <w:spacing w:after="0"/>
              <w:jc w:val="center"/>
              <w:rPr>
                <w:rFonts w:eastAsia="Times New Roman" w:cs="Times New Roman"/>
                <w:color w:val="000000"/>
                <w:sz w:val="20"/>
                <w:szCs w:val="20"/>
                <w:lang w:val="ro-MD"/>
              </w:rPr>
            </w:pPr>
            <w:proofErr w:type="spellStart"/>
            <w:r w:rsidRPr="00A055F7">
              <w:rPr>
                <w:rFonts w:eastAsia="Times New Roman" w:cs="Times New Roman"/>
                <w:color w:val="000000"/>
                <w:sz w:val="20"/>
                <w:szCs w:val="20"/>
                <w:lang w:val="ro-MD"/>
              </w:rPr>
              <w:t>Sîngerei</w:t>
            </w:r>
            <w:proofErr w:type="spellEnd"/>
          </w:p>
        </w:tc>
        <w:tc>
          <w:tcPr>
            <w:tcW w:w="1194" w:type="pct"/>
            <w:tcBorders>
              <w:top w:val="nil"/>
              <w:left w:val="nil"/>
              <w:bottom w:val="single" w:sz="4" w:space="0" w:color="A6A6A6"/>
              <w:right w:val="single" w:sz="4" w:space="0" w:color="A6A6A6"/>
            </w:tcBorders>
            <w:noWrap/>
            <w:vAlign w:val="center"/>
            <w:hideMark/>
          </w:tcPr>
          <w:p w14:paraId="7BE844E6"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43B8BF49"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07139E42"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11</w:t>
            </w:r>
          </w:p>
        </w:tc>
        <w:tc>
          <w:tcPr>
            <w:tcW w:w="691" w:type="pct"/>
            <w:tcBorders>
              <w:top w:val="nil"/>
              <w:left w:val="nil"/>
              <w:bottom w:val="single" w:sz="4" w:space="0" w:color="A6A6A6"/>
              <w:right w:val="single" w:sz="4" w:space="0" w:color="A6A6A6"/>
            </w:tcBorders>
            <w:noWrap/>
            <w:vAlign w:val="center"/>
            <w:hideMark/>
          </w:tcPr>
          <w:p w14:paraId="16AB03AD"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Criuleni</w:t>
            </w:r>
          </w:p>
        </w:tc>
        <w:tc>
          <w:tcPr>
            <w:tcW w:w="1218" w:type="pct"/>
            <w:tcBorders>
              <w:top w:val="nil"/>
              <w:left w:val="nil"/>
              <w:bottom w:val="single" w:sz="4" w:space="0" w:color="A6A6A6"/>
              <w:right w:val="single" w:sz="4" w:space="0" w:color="A6A6A6"/>
            </w:tcBorders>
            <w:noWrap/>
            <w:vAlign w:val="center"/>
            <w:hideMark/>
          </w:tcPr>
          <w:p w14:paraId="39B8B214"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7D9485E0"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45E0CFB2"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28</w:t>
            </w:r>
          </w:p>
        </w:tc>
        <w:tc>
          <w:tcPr>
            <w:tcW w:w="790" w:type="pct"/>
            <w:tcBorders>
              <w:top w:val="nil"/>
              <w:left w:val="nil"/>
              <w:bottom w:val="single" w:sz="4" w:space="0" w:color="A6A6A6"/>
              <w:right w:val="single" w:sz="4" w:space="0" w:color="A6A6A6"/>
            </w:tcBorders>
            <w:noWrap/>
            <w:vAlign w:val="center"/>
            <w:hideMark/>
          </w:tcPr>
          <w:p w14:paraId="5C8CBA1A"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Soroca</w:t>
            </w:r>
          </w:p>
        </w:tc>
        <w:tc>
          <w:tcPr>
            <w:tcW w:w="1194" w:type="pct"/>
            <w:tcBorders>
              <w:top w:val="nil"/>
              <w:left w:val="nil"/>
              <w:bottom w:val="single" w:sz="4" w:space="0" w:color="A6A6A6"/>
              <w:right w:val="single" w:sz="4" w:space="0" w:color="A6A6A6"/>
            </w:tcBorders>
            <w:noWrap/>
            <w:vAlign w:val="center"/>
            <w:hideMark/>
          </w:tcPr>
          <w:p w14:paraId="1DCC5A81"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7EEFEBFF"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218F24BE"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12</w:t>
            </w:r>
          </w:p>
        </w:tc>
        <w:tc>
          <w:tcPr>
            <w:tcW w:w="691" w:type="pct"/>
            <w:tcBorders>
              <w:top w:val="nil"/>
              <w:left w:val="nil"/>
              <w:bottom w:val="single" w:sz="4" w:space="0" w:color="A6A6A6"/>
              <w:right w:val="single" w:sz="4" w:space="0" w:color="A6A6A6"/>
            </w:tcBorders>
            <w:noWrap/>
            <w:vAlign w:val="center"/>
            <w:hideMark/>
          </w:tcPr>
          <w:p w14:paraId="0B8162F8"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Dondușeni</w:t>
            </w:r>
          </w:p>
        </w:tc>
        <w:tc>
          <w:tcPr>
            <w:tcW w:w="1218" w:type="pct"/>
            <w:tcBorders>
              <w:top w:val="nil"/>
              <w:left w:val="nil"/>
              <w:bottom w:val="single" w:sz="4" w:space="0" w:color="A6A6A6"/>
              <w:right w:val="single" w:sz="4" w:space="0" w:color="A6A6A6"/>
            </w:tcBorders>
            <w:noWrap/>
            <w:vAlign w:val="center"/>
            <w:hideMark/>
          </w:tcPr>
          <w:p w14:paraId="7DBE84AE"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10F4F715"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20B79B73"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29</w:t>
            </w:r>
          </w:p>
        </w:tc>
        <w:tc>
          <w:tcPr>
            <w:tcW w:w="790" w:type="pct"/>
            <w:tcBorders>
              <w:top w:val="nil"/>
              <w:left w:val="nil"/>
              <w:bottom w:val="single" w:sz="4" w:space="0" w:color="A6A6A6"/>
              <w:right w:val="single" w:sz="4" w:space="0" w:color="A6A6A6"/>
            </w:tcBorders>
            <w:noWrap/>
            <w:vAlign w:val="center"/>
            <w:hideMark/>
          </w:tcPr>
          <w:p w14:paraId="3ED354CF"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Strășeni</w:t>
            </w:r>
          </w:p>
        </w:tc>
        <w:tc>
          <w:tcPr>
            <w:tcW w:w="1194" w:type="pct"/>
            <w:tcBorders>
              <w:top w:val="nil"/>
              <w:left w:val="nil"/>
              <w:bottom w:val="single" w:sz="4" w:space="0" w:color="A6A6A6"/>
              <w:right w:val="single" w:sz="4" w:space="0" w:color="A6A6A6"/>
            </w:tcBorders>
            <w:noWrap/>
            <w:vAlign w:val="center"/>
            <w:hideMark/>
          </w:tcPr>
          <w:p w14:paraId="4C694E5C"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256ECD5F"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553D87E7"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13</w:t>
            </w:r>
          </w:p>
        </w:tc>
        <w:tc>
          <w:tcPr>
            <w:tcW w:w="691" w:type="pct"/>
            <w:tcBorders>
              <w:top w:val="nil"/>
              <w:left w:val="nil"/>
              <w:bottom w:val="single" w:sz="4" w:space="0" w:color="A6A6A6"/>
              <w:right w:val="single" w:sz="4" w:space="0" w:color="A6A6A6"/>
            </w:tcBorders>
            <w:noWrap/>
            <w:vAlign w:val="center"/>
            <w:hideMark/>
          </w:tcPr>
          <w:p w14:paraId="349382E8"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Drochia</w:t>
            </w:r>
          </w:p>
        </w:tc>
        <w:tc>
          <w:tcPr>
            <w:tcW w:w="1218" w:type="pct"/>
            <w:tcBorders>
              <w:top w:val="nil"/>
              <w:left w:val="nil"/>
              <w:bottom w:val="single" w:sz="4" w:space="0" w:color="A6A6A6"/>
              <w:right w:val="single" w:sz="4" w:space="0" w:color="A6A6A6"/>
            </w:tcBorders>
            <w:noWrap/>
            <w:vAlign w:val="center"/>
            <w:hideMark/>
          </w:tcPr>
          <w:p w14:paraId="1A11DDE4"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3A7A44FA"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7FB4F9CB"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30</w:t>
            </w:r>
          </w:p>
        </w:tc>
        <w:tc>
          <w:tcPr>
            <w:tcW w:w="790" w:type="pct"/>
            <w:tcBorders>
              <w:top w:val="nil"/>
              <w:left w:val="nil"/>
              <w:bottom w:val="single" w:sz="4" w:space="0" w:color="A6A6A6"/>
              <w:right w:val="single" w:sz="4" w:space="0" w:color="A6A6A6"/>
            </w:tcBorders>
            <w:noWrap/>
            <w:vAlign w:val="center"/>
            <w:hideMark/>
          </w:tcPr>
          <w:p w14:paraId="5CDFCBD1"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Șoldănești</w:t>
            </w:r>
          </w:p>
        </w:tc>
        <w:tc>
          <w:tcPr>
            <w:tcW w:w="1194" w:type="pct"/>
            <w:tcBorders>
              <w:top w:val="nil"/>
              <w:left w:val="nil"/>
              <w:bottom w:val="single" w:sz="4" w:space="0" w:color="A6A6A6"/>
              <w:right w:val="single" w:sz="4" w:space="0" w:color="A6A6A6"/>
            </w:tcBorders>
            <w:noWrap/>
            <w:vAlign w:val="center"/>
            <w:hideMark/>
          </w:tcPr>
          <w:p w14:paraId="109B007F"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3190F840"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26C9890F"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14</w:t>
            </w:r>
          </w:p>
        </w:tc>
        <w:tc>
          <w:tcPr>
            <w:tcW w:w="691" w:type="pct"/>
            <w:tcBorders>
              <w:top w:val="nil"/>
              <w:left w:val="nil"/>
              <w:bottom w:val="single" w:sz="4" w:space="0" w:color="A6A6A6"/>
              <w:right w:val="single" w:sz="4" w:space="0" w:color="A6A6A6"/>
            </w:tcBorders>
            <w:noWrap/>
            <w:vAlign w:val="center"/>
            <w:hideMark/>
          </w:tcPr>
          <w:p w14:paraId="1C9BCC3C"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Dubăsari</w:t>
            </w:r>
          </w:p>
        </w:tc>
        <w:tc>
          <w:tcPr>
            <w:tcW w:w="1218" w:type="pct"/>
            <w:tcBorders>
              <w:top w:val="nil"/>
              <w:left w:val="nil"/>
              <w:bottom w:val="single" w:sz="4" w:space="0" w:color="A6A6A6"/>
              <w:right w:val="single" w:sz="4" w:space="0" w:color="A6A6A6"/>
            </w:tcBorders>
            <w:noWrap/>
            <w:vAlign w:val="center"/>
            <w:hideMark/>
          </w:tcPr>
          <w:p w14:paraId="1FF6CDB9"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5A3F0753"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3F08E22E"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31</w:t>
            </w:r>
          </w:p>
        </w:tc>
        <w:tc>
          <w:tcPr>
            <w:tcW w:w="790" w:type="pct"/>
            <w:tcBorders>
              <w:top w:val="nil"/>
              <w:left w:val="nil"/>
              <w:bottom w:val="single" w:sz="4" w:space="0" w:color="A6A6A6"/>
              <w:right w:val="single" w:sz="4" w:space="0" w:color="A6A6A6"/>
            </w:tcBorders>
            <w:noWrap/>
            <w:vAlign w:val="center"/>
            <w:hideMark/>
          </w:tcPr>
          <w:p w14:paraId="52D9CF2F"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Ștefan Vodă</w:t>
            </w:r>
          </w:p>
        </w:tc>
        <w:tc>
          <w:tcPr>
            <w:tcW w:w="1194" w:type="pct"/>
            <w:tcBorders>
              <w:top w:val="nil"/>
              <w:left w:val="nil"/>
              <w:bottom w:val="single" w:sz="4" w:space="0" w:color="A6A6A6"/>
              <w:right w:val="single" w:sz="4" w:space="0" w:color="A6A6A6"/>
            </w:tcBorders>
            <w:noWrap/>
            <w:vAlign w:val="center"/>
            <w:hideMark/>
          </w:tcPr>
          <w:p w14:paraId="08EE1B10"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5B307DE6"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21907503"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15</w:t>
            </w:r>
          </w:p>
        </w:tc>
        <w:tc>
          <w:tcPr>
            <w:tcW w:w="691" w:type="pct"/>
            <w:tcBorders>
              <w:top w:val="nil"/>
              <w:left w:val="nil"/>
              <w:bottom w:val="single" w:sz="4" w:space="0" w:color="A6A6A6"/>
              <w:right w:val="single" w:sz="4" w:space="0" w:color="A6A6A6"/>
            </w:tcBorders>
            <w:noWrap/>
            <w:vAlign w:val="center"/>
            <w:hideMark/>
          </w:tcPr>
          <w:p w14:paraId="3DE5ABB0" w14:textId="77777777" w:rsidR="00A055F7" w:rsidRPr="00A055F7" w:rsidRDefault="00A055F7" w:rsidP="00A055F7">
            <w:pPr>
              <w:spacing w:after="0"/>
              <w:jc w:val="center"/>
              <w:rPr>
                <w:rFonts w:eastAsia="Times New Roman" w:cs="Times New Roman"/>
                <w:color w:val="000000"/>
                <w:sz w:val="20"/>
                <w:szCs w:val="20"/>
                <w:lang w:val="ro-MD"/>
              </w:rPr>
            </w:pPr>
            <w:proofErr w:type="spellStart"/>
            <w:r w:rsidRPr="00A055F7">
              <w:rPr>
                <w:rFonts w:eastAsia="Times New Roman" w:cs="Times New Roman"/>
                <w:color w:val="000000"/>
                <w:sz w:val="20"/>
                <w:szCs w:val="20"/>
                <w:lang w:val="ro-MD"/>
              </w:rPr>
              <w:t>Edineț</w:t>
            </w:r>
            <w:proofErr w:type="spellEnd"/>
          </w:p>
        </w:tc>
        <w:tc>
          <w:tcPr>
            <w:tcW w:w="1218" w:type="pct"/>
            <w:tcBorders>
              <w:top w:val="nil"/>
              <w:left w:val="nil"/>
              <w:bottom w:val="single" w:sz="4" w:space="0" w:color="A6A6A6"/>
              <w:right w:val="single" w:sz="4" w:space="0" w:color="A6A6A6"/>
            </w:tcBorders>
            <w:noWrap/>
            <w:vAlign w:val="center"/>
            <w:hideMark/>
          </w:tcPr>
          <w:p w14:paraId="2EF8503C"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072AEAB6"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147B0496"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32</w:t>
            </w:r>
          </w:p>
        </w:tc>
        <w:tc>
          <w:tcPr>
            <w:tcW w:w="790" w:type="pct"/>
            <w:tcBorders>
              <w:top w:val="nil"/>
              <w:left w:val="nil"/>
              <w:bottom w:val="single" w:sz="4" w:space="0" w:color="A6A6A6"/>
              <w:right w:val="single" w:sz="4" w:space="0" w:color="A6A6A6"/>
            </w:tcBorders>
            <w:noWrap/>
            <w:vAlign w:val="center"/>
            <w:hideMark/>
          </w:tcPr>
          <w:p w14:paraId="4E6BB85F"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Taraclia</w:t>
            </w:r>
          </w:p>
        </w:tc>
        <w:tc>
          <w:tcPr>
            <w:tcW w:w="1194" w:type="pct"/>
            <w:tcBorders>
              <w:top w:val="nil"/>
              <w:left w:val="nil"/>
              <w:bottom w:val="single" w:sz="4" w:space="0" w:color="A6A6A6"/>
              <w:right w:val="single" w:sz="4" w:space="0" w:color="A6A6A6"/>
            </w:tcBorders>
            <w:noWrap/>
            <w:vAlign w:val="center"/>
            <w:hideMark/>
          </w:tcPr>
          <w:p w14:paraId="158CF21A"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7E8C9C33"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6E5AD212"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16</w:t>
            </w:r>
          </w:p>
        </w:tc>
        <w:tc>
          <w:tcPr>
            <w:tcW w:w="691" w:type="pct"/>
            <w:tcBorders>
              <w:top w:val="nil"/>
              <w:left w:val="nil"/>
              <w:bottom w:val="single" w:sz="4" w:space="0" w:color="A6A6A6"/>
              <w:right w:val="single" w:sz="4" w:space="0" w:color="A6A6A6"/>
            </w:tcBorders>
            <w:noWrap/>
            <w:vAlign w:val="center"/>
            <w:hideMark/>
          </w:tcPr>
          <w:p w14:paraId="2D39DD7F"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Fălești</w:t>
            </w:r>
          </w:p>
        </w:tc>
        <w:tc>
          <w:tcPr>
            <w:tcW w:w="1218" w:type="pct"/>
            <w:tcBorders>
              <w:top w:val="nil"/>
              <w:left w:val="nil"/>
              <w:bottom w:val="single" w:sz="4" w:space="0" w:color="A6A6A6"/>
              <w:right w:val="single" w:sz="4" w:space="0" w:color="A6A6A6"/>
            </w:tcBorders>
            <w:noWrap/>
            <w:vAlign w:val="center"/>
            <w:hideMark/>
          </w:tcPr>
          <w:p w14:paraId="1FF32CC7"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4F098763"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3B9BCA8A"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33</w:t>
            </w:r>
          </w:p>
        </w:tc>
        <w:tc>
          <w:tcPr>
            <w:tcW w:w="790" w:type="pct"/>
            <w:tcBorders>
              <w:top w:val="nil"/>
              <w:left w:val="nil"/>
              <w:bottom w:val="single" w:sz="4" w:space="0" w:color="A6A6A6"/>
              <w:right w:val="single" w:sz="4" w:space="0" w:color="A6A6A6"/>
            </w:tcBorders>
            <w:noWrap/>
            <w:vAlign w:val="center"/>
            <w:hideMark/>
          </w:tcPr>
          <w:p w14:paraId="62B5E759"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Telenești</w:t>
            </w:r>
          </w:p>
        </w:tc>
        <w:tc>
          <w:tcPr>
            <w:tcW w:w="1194" w:type="pct"/>
            <w:tcBorders>
              <w:top w:val="nil"/>
              <w:left w:val="nil"/>
              <w:bottom w:val="single" w:sz="4" w:space="0" w:color="A6A6A6"/>
              <w:right w:val="single" w:sz="4" w:space="0" w:color="A6A6A6"/>
            </w:tcBorders>
            <w:noWrap/>
            <w:vAlign w:val="center"/>
            <w:hideMark/>
          </w:tcPr>
          <w:p w14:paraId="77792BA7"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6EC4CEA8" w14:textId="77777777" w:rsidTr="001834FF">
        <w:trPr>
          <w:trHeight w:val="60"/>
          <w:jc w:val="center"/>
        </w:trPr>
        <w:tc>
          <w:tcPr>
            <w:tcW w:w="334" w:type="pct"/>
            <w:tcBorders>
              <w:top w:val="nil"/>
              <w:left w:val="single" w:sz="4" w:space="0" w:color="A6A6A6"/>
              <w:bottom w:val="single" w:sz="4" w:space="0" w:color="A6A6A6"/>
              <w:right w:val="single" w:sz="4" w:space="0" w:color="A6A6A6"/>
            </w:tcBorders>
            <w:noWrap/>
            <w:vAlign w:val="center"/>
            <w:hideMark/>
          </w:tcPr>
          <w:p w14:paraId="73515E83"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17</w:t>
            </w:r>
          </w:p>
        </w:tc>
        <w:tc>
          <w:tcPr>
            <w:tcW w:w="691" w:type="pct"/>
            <w:tcBorders>
              <w:top w:val="nil"/>
              <w:left w:val="nil"/>
              <w:bottom w:val="single" w:sz="4" w:space="0" w:color="A6A6A6"/>
              <w:right w:val="single" w:sz="4" w:space="0" w:color="A6A6A6"/>
            </w:tcBorders>
            <w:noWrap/>
            <w:vAlign w:val="center"/>
            <w:hideMark/>
          </w:tcPr>
          <w:p w14:paraId="13A3CFE3"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Florești</w:t>
            </w:r>
          </w:p>
        </w:tc>
        <w:tc>
          <w:tcPr>
            <w:tcW w:w="1218" w:type="pct"/>
            <w:tcBorders>
              <w:top w:val="nil"/>
              <w:left w:val="nil"/>
              <w:bottom w:val="single" w:sz="4" w:space="0" w:color="A6A6A6"/>
              <w:right w:val="single" w:sz="4" w:space="0" w:color="A6A6A6"/>
            </w:tcBorders>
            <w:noWrap/>
            <w:vAlign w:val="center"/>
            <w:hideMark/>
          </w:tcPr>
          <w:p w14:paraId="0E6AFA87" w14:textId="77777777" w:rsidR="00A055F7" w:rsidRPr="00A055F7" w:rsidRDefault="00A055F7" w:rsidP="00A055F7">
            <w:pPr>
              <w:spacing w:after="0"/>
              <w:jc w:val="center"/>
              <w:rPr>
                <w:rFonts w:eastAsia="Times New Roman" w:cs="Times New Roman"/>
                <w:color w:val="000000"/>
                <w:sz w:val="20"/>
                <w:szCs w:val="20"/>
                <w:lang w:val="ro-MD"/>
              </w:rPr>
            </w:pPr>
          </w:p>
        </w:tc>
        <w:tc>
          <w:tcPr>
            <w:tcW w:w="445" w:type="pct"/>
            <w:tcBorders>
              <w:top w:val="nil"/>
              <w:left w:val="nil"/>
              <w:bottom w:val="nil"/>
              <w:right w:val="nil"/>
            </w:tcBorders>
            <w:noWrap/>
            <w:vAlign w:val="center"/>
            <w:hideMark/>
          </w:tcPr>
          <w:p w14:paraId="3919D653" w14:textId="77777777" w:rsidR="00A055F7" w:rsidRPr="00A055F7" w:rsidRDefault="00A055F7" w:rsidP="00A055F7">
            <w:pPr>
              <w:spacing w:after="0"/>
              <w:rPr>
                <w:rFonts w:eastAsia="Times New Roman" w:cs="Times New Roman"/>
                <w:color w:val="000000"/>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2F3FFA5B"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34</w:t>
            </w:r>
          </w:p>
        </w:tc>
        <w:tc>
          <w:tcPr>
            <w:tcW w:w="790" w:type="pct"/>
            <w:tcBorders>
              <w:top w:val="nil"/>
              <w:left w:val="nil"/>
              <w:bottom w:val="single" w:sz="4" w:space="0" w:color="A6A6A6"/>
              <w:right w:val="single" w:sz="4" w:space="0" w:color="A6A6A6"/>
            </w:tcBorders>
            <w:noWrap/>
            <w:vAlign w:val="center"/>
            <w:hideMark/>
          </w:tcPr>
          <w:p w14:paraId="4474447C"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Ungheni</w:t>
            </w:r>
          </w:p>
        </w:tc>
        <w:tc>
          <w:tcPr>
            <w:tcW w:w="1194" w:type="pct"/>
            <w:tcBorders>
              <w:top w:val="nil"/>
              <w:left w:val="nil"/>
              <w:bottom w:val="single" w:sz="4" w:space="0" w:color="A6A6A6"/>
              <w:right w:val="single" w:sz="4" w:space="0" w:color="A6A6A6"/>
            </w:tcBorders>
            <w:noWrap/>
            <w:vAlign w:val="center"/>
            <w:hideMark/>
          </w:tcPr>
          <w:p w14:paraId="3B741134" w14:textId="77777777" w:rsidR="00A055F7" w:rsidRPr="00A055F7" w:rsidRDefault="00A055F7" w:rsidP="00A055F7">
            <w:pPr>
              <w:spacing w:after="0"/>
              <w:jc w:val="center"/>
              <w:rPr>
                <w:rFonts w:eastAsia="Times New Roman" w:cs="Times New Roman"/>
                <w:color w:val="000000"/>
                <w:sz w:val="20"/>
                <w:szCs w:val="20"/>
                <w:lang w:val="ro-MD"/>
              </w:rPr>
            </w:pPr>
          </w:p>
        </w:tc>
      </w:tr>
      <w:tr w:rsidR="00A055F7" w:rsidRPr="00A055F7" w14:paraId="4BFF6579" w14:textId="77777777" w:rsidTr="001834FF">
        <w:trPr>
          <w:trHeight w:val="60"/>
          <w:jc w:val="center"/>
        </w:trPr>
        <w:tc>
          <w:tcPr>
            <w:tcW w:w="334" w:type="pct"/>
            <w:tcBorders>
              <w:top w:val="nil"/>
              <w:left w:val="nil"/>
              <w:bottom w:val="nil"/>
              <w:right w:val="nil"/>
            </w:tcBorders>
            <w:noWrap/>
            <w:vAlign w:val="center"/>
            <w:hideMark/>
          </w:tcPr>
          <w:p w14:paraId="0F38E9E9" w14:textId="77777777" w:rsidR="00A055F7" w:rsidRPr="00A055F7" w:rsidRDefault="00A055F7" w:rsidP="00A055F7">
            <w:pPr>
              <w:spacing w:after="0"/>
              <w:rPr>
                <w:rFonts w:eastAsia="Times New Roman" w:cs="Times New Roman"/>
                <w:color w:val="000000"/>
                <w:sz w:val="20"/>
                <w:szCs w:val="20"/>
                <w:lang w:val="ro-MD"/>
              </w:rPr>
            </w:pPr>
          </w:p>
        </w:tc>
        <w:tc>
          <w:tcPr>
            <w:tcW w:w="691" w:type="pct"/>
            <w:tcBorders>
              <w:top w:val="nil"/>
              <w:left w:val="nil"/>
              <w:bottom w:val="nil"/>
              <w:right w:val="nil"/>
            </w:tcBorders>
            <w:noWrap/>
            <w:vAlign w:val="center"/>
            <w:hideMark/>
          </w:tcPr>
          <w:p w14:paraId="15725242" w14:textId="77777777" w:rsidR="00A055F7" w:rsidRPr="00A055F7" w:rsidRDefault="00A055F7" w:rsidP="00A055F7">
            <w:pPr>
              <w:spacing w:after="0"/>
              <w:jc w:val="center"/>
              <w:rPr>
                <w:rFonts w:eastAsia="Times New Roman" w:cs="Times New Roman"/>
                <w:sz w:val="20"/>
                <w:szCs w:val="20"/>
                <w:lang w:val="ro-MD"/>
              </w:rPr>
            </w:pPr>
          </w:p>
        </w:tc>
        <w:tc>
          <w:tcPr>
            <w:tcW w:w="1218" w:type="pct"/>
            <w:tcBorders>
              <w:top w:val="nil"/>
              <w:left w:val="nil"/>
              <w:bottom w:val="nil"/>
              <w:right w:val="nil"/>
            </w:tcBorders>
            <w:noWrap/>
            <w:vAlign w:val="center"/>
            <w:hideMark/>
          </w:tcPr>
          <w:p w14:paraId="5DCA73CF" w14:textId="77777777" w:rsidR="00A055F7" w:rsidRPr="00A055F7" w:rsidRDefault="00A055F7" w:rsidP="00A055F7">
            <w:pPr>
              <w:spacing w:after="0"/>
              <w:jc w:val="center"/>
              <w:rPr>
                <w:rFonts w:eastAsia="Times New Roman" w:cs="Times New Roman"/>
                <w:sz w:val="20"/>
                <w:szCs w:val="20"/>
                <w:lang w:val="ro-MD"/>
              </w:rPr>
            </w:pPr>
          </w:p>
        </w:tc>
        <w:tc>
          <w:tcPr>
            <w:tcW w:w="445" w:type="pct"/>
            <w:tcBorders>
              <w:top w:val="nil"/>
              <w:left w:val="nil"/>
              <w:bottom w:val="nil"/>
              <w:right w:val="nil"/>
            </w:tcBorders>
            <w:noWrap/>
            <w:vAlign w:val="center"/>
            <w:hideMark/>
          </w:tcPr>
          <w:p w14:paraId="3AC9B121" w14:textId="77777777" w:rsidR="00A055F7" w:rsidRPr="00A055F7" w:rsidRDefault="00A055F7" w:rsidP="00A055F7">
            <w:pPr>
              <w:spacing w:after="0"/>
              <w:rPr>
                <w:rFonts w:eastAsia="Times New Roman" w:cs="Times New Roman"/>
                <w:sz w:val="20"/>
                <w:szCs w:val="20"/>
                <w:lang w:val="ro-MD"/>
              </w:rPr>
            </w:pPr>
          </w:p>
        </w:tc>
        <w:tc>
          <w:tcPr>
            <w:tcW w:w="327" w:type="pct"/>
            <w:tcBorders>
              <w:top w:val="nil"/>
              <w:left w:val="single" w:sz="4" w:space="0" w:color="A6A6A6"/>
              <w:bottom w:val="single" w:sz="4" w:space="0" w:color="A6A6A6"/>
              <w:right w:val="single" w:sz="4" w:space="0" w:color="A6A6A6"/>
            </w:tcBorders>
            <w:noWrap/>
            <w:vAlign w:val="center"/>
            <w:hideMark/>
          </w:tcPr>
          <w:p w14:paraId="669D0C2A" w14:textId="77777777" w:rsidR="00A055F7" w:rsidRPr="00A055F7" w:rsidRDefault="00A055F7" w:rsidP="00A055F7">
            <w:pPr>
              <w:spacing w:after="0"/>
              <w:jc w:val="center"/>
              <w:rPr>
                <w:rFonts w:eastAsia="Times New Roman" w:cs="Times New Roman"/>
                <w:color w:val="000000"/>
                <w:sz w:val="20"/>
                <w:szCs w:val="20"/>
                <w:lang w:val="ro-MD"/>
              </w:rPr>
            </w:pPr>
            <w:r w:rsidRPr="00A055F7">
              <w:rPr>
                <w:rFonts w:eastAsia="Times New Roman" w:cs="Times New Roman"/>
                <w:color w:val="000000"/>
                <w:sz w:val="20"/>
                <w:szCs w:val="20"/>
                <w:lang w:val="ro-MD"/>
              </w:rPr>
              <w:t>35</w:t>
            </w:r>
          </w:p>
        </w:tc>
        <w:tc>
          <w:tcPr>
            <w:tcW w:w="790" w:type="pct"/>
            <w:tcBorders>
              <w:top w:val="nil"/>
              <w:left w:val="nil"/>
              <w:bottom w:val="single" w:sz="4" w:space="0" w:color="A6A6A6"/>
              <w:right w:val="single" w:sz="4" w:space="0" w:color="A6A6A6"/>
            </w:tcBorders>
            <w:noWrap/>
            <w:vAlign w:val="center"/>
            <w:hideMark/>
          </w:tcPr>
          <w:p w14:paraId="31E8848B" w14:textId="77777777" w:rsidR="00A055F7" w:rsidRPr="00A055F7" w:rsidRDefault="00A055F7" w:rsidP="00A055F7">
            <w:pPr>
              <w:spacing w:after="0"/>
              <w:jc w:val="center"/>
              <w:rPr>
                <w:rFonts w:eastAsia="Times New Roman" w:cs="Times New Roman"/>
                <w:sz w:val="20"/>
                <w:szCs w:val="20"/>
                <w:lang w:val="ro-MD"/>
              </w:rPr>
            </w:pPr>
            <w:r w:rsidRPr="00A055F7">
              <w:rPr>
                <w:rFonts w:eastAsia="Times New Roman" w:cs="Times New Roman"/>
                <w:sz w:val="20"/>
                <w:szCs w:val="20"/>
                <w:lang w:val="ro-MD"/>
              </w:rPr>
              <w:t>UTA Găgăuzia</w:t>
            </w:r>
          </w:p>
        </w:tc>
        <w:tc>
          <w:tcPr>
            <w:tcW w:w="1194" w:type="pct"/>
            <w:tcBorders>
              <w:top w:val="nil"/>
              <w:left w:val="nil"/>
              <w:bottom w:val="single" w:sz="4" w:space="0" w:color="A6A6A6"/>
              <w:right w:val="single" w:sz="4" w:space="0" w:color="A6A6A6"/>
            </w:tcBorders>
            <w:noWrap/>
            <w:vAlign w:val="center"/>
            <w:hideMark/>
          </w:tcPr>
          <w:p w14:paraId="4031A7CE" w14:textId="77777777" w:rsidR="00A055F7" w:rsidRPr="00A055F7" w:rsidRDefault="00A055F7" w:rsidP="00A055F7">
            <w:pPr>
              <w:spacing w:after="0"/>
              <w:jc w:val="center"/>
              <w:rPr>
                <w:rFonts w:eastAsia="Times New Roman" w:cs="Times New Roman"/>
                <w:color w:val="000000"/>
                <w:sz w:val="20"/>
                <w:szCs w:val="20"/>
                <w:lang w:val="ro-MD"/>
              </w:rPr>
            </w:pPr>
          </w:p>
        </w:tc>
      </w:tr>
    </w:tbl>
    <w:p w14:paraId="1FE4B26B" w14:textId="77777777" w:rsidR="00A055F7" w:rsidRPr="00A055F7" w:rsidRDefault="00A055F7" w:rsidP="00A055F7">
      <w:pPr>
        <w:tabs>
          <w:tab w:val="left" w:pos="567"/>
        </w:tabs>
        <w:spacing w:before="240" w:after="240" w:line="276" w:lineRule="auto"/>
        <w:jc w:val="both"/>
        <w:rPr>
          <w:rFonts w:eastAsia="Times New Roman" w:cs="Times New Roman"/>
          <w:sz w:val="24"/>
          <w:szCs w:val="24"/>
          <w:lang w:val="ro-MD"/>
        </w:rPr>
      </w:pPr>
      <w:r w:rsidRPr="00A055F7">
        <w:rPr>
          <w:rFonts w:eastAsia="Times New Roman" w:cs="Times New Roman"/>
          <w:sz w:val="24"/>
          <w:szCs w:val="24"/>
          <w:lang w:val="ro-MD"/>
        </w:rPr>
        <w:t>Ne angajăm ca, în cazul în care suntem incluși în lista potențialilor antreprenori, să semnăm contracte cu beneficiarii, în baza solicitării acestora și să executăm lucrările de construcție în conformitate cu detaliile de execuție, cu normativele, standardele și prescripțiile tehnice.</w:t>
      </w:r>
    </w:p>
    <w:p w14:paraId="239D7615" w14:textId="77777777"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Ne obligăm să menținem disponibilitatea executării lucrărilor pe întreaga durată de implementare a programului, iar în cazul retragerii, vom adresa o cerere prealabilă în adresa Centrului, cu solicitarea de a fi excluși din listă.</w:t>
      </w:r>
    </w:p>
    <w:p w14:paraId="6AC7DAD8" w14:textId="77777777" w:rsidR="00A055F7" w:rsidRPr="00A055F7" w:rsidRDefault="00A055F7" w:rsidP="00A055F7">
      <w:pPr>
        <w:tabs>
          <w:tab w:val="left" w:pos="567"/>
        </w:tabs>
        <w:spacing w:after="0" w:line="276" w:lineRule="auto"/>
        <w:rPr>
          <w:rFonts w:eastAsia="Times New Roman" w:cs="Times New Roman"/>
          <w:sz w:val="24"/>
          <w:szCs w:val="24"/>
          <w:lang w:val="ro-MD"/>
        </w:rPr>
      </w:pPr>
    </w:p>
    <w:p w14:paraId="10237ACC" w14:textId="77777777" w:rsidR="00A055F7" w:rsidRPr="00A055F7" w:rsidRDefault="00A055F7" w:rsidP="00A055F7">
      <w:pPr>
        <w:tabs>
          <w:tab w:val="left" w:pos="567"/>
        </w:tabs>
        <w:spacing w:after="0" w:line="276" w:lineRule="auto"/>
        <w:rPr>
          <w:rFonts w:eastAsia="Times New Roman" w:cs="Times New Roman"/>
          <w:sz w:val="24"/>
          <w:szCs w:val="24"/>
          <w:lang w:val="ro-MD"/>
        </w:rPr>
      </w:pPr>
      <w:r w:rsidRPr="00A055F7">
        <w:rPr>
          <w:rFonts w:eastAsia="Times New Roman" w:cs="Times New Roman"/>
          <w:sz w:val="24"/>
          <w:szCs w:val="24"/>
          <w:lang w:val="ro-MD"/>
        </w:rPr>
        <w:t>Cu stimă,</w:t>
      </w:r>
    </w:p>
    <w:p w14:paraId="3C2A8DFF" w14:textId="77777777" w:rsidR="00A055F7" w:rsidRPr="00A055F7" w:rsidRDefault="00A055F7" w:rsidP="00A055F7">
      <w:pPr>
        <w:tabs>
          <w:tab w:val="left" w:pos="567"/>
        </w:tabs>
        <w:spacing w:after="0" w:line="276" w:lineRule="auto"/>
        <w:rPr>
          <w:rFonts w:eastAsia="Times New Roman" w:cs="Times New Roman"/>
          <w:sz w:val="24"/>
          <w:szCs w:val="24"/>
          <w:lang w:val="ro-MD"/>
        </w:rPr>
      </w:pPr>
    </w:p>
    <w:p w14:paraId="479637B8"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Data completării:</w:t>
      </w:r>
      <w:r w:rsidRPr="00A055F7">
        <w:rPr>
          <w:rFonts w:eastAsia="Times New Roman" w:cs="Times New Roman"/>
          <w:b/>
          <w:bCs/>
          <w:sz w:val="24"/>
          <w:szCs w:val="24"/>
          <w:lang w:val="ro-MD"/>
        </w:rPr>
        <w:tab/>
      </w:r>
    </w:p>
    <w:p w14:paraId="68E45DA4"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Operatorul economic:</w:t>
      </w:r>
    </w:p>
    <w:p w14:paraId="1BE94794" w14:textId="77777777" w:rsidR="00A055F7" w:rsidRPr="00A055F7" w:rsidRDefault="00A055F7" w:rsidP="00A055F7">
      <w:pPr>
        <w:tabs>
          <w:tab w:val="left" w:pos="567"/>
        </w:tabs>
        <w:spacing w:after="0" w:line="480" w:lineRule="auto"/>
        <w:rPr>
          <w:rFonts w:ascii="Baltica RR" w:eastAsia="Times New Roman" w:hAnsi="Baltica RR" w:cs="Times New Roman"/>
          <w:sz w:val="24"/>
          <w:szCs w:val="20"/>
          <w:lang w:val="ro-MD"/>
        </w:rPr>
      </w:pPr>
      <w:r w:rsidRPr="00A055F7">
        <w:rPr>
          <w:rFonts w:eastAsia="Times New Roman" w:cs="Times New Roman"/>
          <w:b/>
          <w:bCs/>
          <w:sz w:val="24"/>
          <w:szCs w:val="24"/>
          <w:lang w:val="ro-MD"/>
        </w:rPr>
        <w:t>Semnătura autorizată:</w:t>
      </w:r>
      <w:r w:rsidRPr="00A055F7">
        <w:rPr>
          <w:rFonts w:ascii="Baltica RR" w:eastAsia="Times New Roman" w:hAnsi="Baltica RR" w:cs="Times New Roman"/>
          <w:sz w:val="24"/>
          <w:szCs w:val="20"/>
          <w:lang w:val="ro-MD"/>
        </w:rPr>
        <w:br w:type="page"/>
      </w:r>
    </w:p>
    <w:p w14:paraId="5F6BBAED" w14:textId="77777777" w:rsidR="00A055F7" w:rsidRPr="00A055F7" w:rsidRDefault="00A055F7" w:rsidP="00A055F7">
      <w:pPr>
        <w:spacing w:after="0"/>
        <w:jc w:val="right"/>
        <w:rPr>
          <w:rFonts w:eastAsia="Times New Roman" w:cs="Times New Roman"/>
          <w:b/>
          <w:bCs/>
          <w:i/>
          <w:iCs/>
          <w:sz w:val="24"/>
          <w:szCs w:val="24"/>
          <w:lang w:val="ro-MD"/>
        </w:rPr>
      </w:pPr>
      <w:r w:rsidRPr="00A055F7">
        <w:rPr>
          <w:rFonts w:eastAsia="Times New Roman" w:cs="Times New Roman"/>
          <w:b/>
          <w:bCs/>
          <w:i/>
          <w:iCs/>
          <w:sz w:val="24"/>
          <w:szCs w:val="24"/>
          <w:lang w:val="ro-MD"/>
        </w:rPr>
        <w:lastRenderedPageBreak/>
        <w:t xml:space="preserve">Anexa nr.2 </w:t>
      </w:r>
    </w:p>
    <w:p w14:paraId="42EEFED9" w14:textId="77777777" w:rsidR="00A055F7" w:rsidRPr="00A055F7" w:rsidRDefault="00A055F7" w:rsidP="00A055F7">
      <w:pPr>
        <w:spacing w:after="0"/>
        <w:jc w:val="right"/>
        <w:rPr>
          <w:rFonts w:eastAsia="Times New Roman" w:cs="Times New Roman"/>
          <w:b/>
          <w:bCs/>
          <w:i/>
          <w:iCs/>
          <w:sz w:val="24"/>
          <w:szCs w:val="24"/>
          <w:lang w:val="ro-MD"/>
        </w:rPr>
      </w:pPr>
    </w:p>
    <w:p w14:paraId="65B3A21F" w14:textId="77777777" w:rsidR="00A055F7" w:rsidRPr="00A055F7" w:rsidRDefault="00A055F7" w:rsidP="00A055F7">
      <w:pPr>
        <w:spacing w:after="0"/>
        <w:jc w:val="right"/>
        <w:rPr>
          <w:rFonts w:eastAsia="Times New Roman" w:cs="Times New Roman"/>
          <w:b/>
          <w:bCs/>
          <w:i/>
          <w:iCs/>
          <w:sz w:val="24"/>
          <w:szCs w:val="24"/>
          <w:lang w:val="ro-MD"/>
        </w:rPr>
      </w:pPr>
    </w:p>
    <w:p w14:paraId="375F708E" w14:textId="77777777" w:rsidR="00A055F7" w:rsidRPr="00A055F7" w:rsidRDefault="00A055F7" w:rsidP="00A055F7">
      <w:pPr>
        <w:spacing w:after="0"/>
        <w:jc w:val="center"/>
        <w:rPr>
          <w:rFonts w:eastAsia="Times New Roman" w:cs="Times New Roman"/>
          <w:b/>
          <w:bCs/>
          <w:iCs/>
          <w:szCs w:val="28"/>
          <w:lang w:val="ro-MD" w:eastAsia="ru-RU"/>
        </w:rPr>
      </w:pPr>
      <w:r w:rsidRPr="00A055F7">
        <w:rPr>
          <w:rFonts w:eastAsia="Times New Roman" w:cs="Times New Roman"/>
          <w:b/>
          <w:bCs/>
          <w:iCs/>
          <w:szCs w:val="28"/>
          <w:lang w:val="ro-MD" w:eastAsia="ru-RU"/>
        </w:rPr>
        <w:t xml:space="preserve">DECLARAȚIE PE PROPRIA RĂSPUNDERE </w:t>
      </w:r>
    </w:p>
    <w:p w14:paraId="636DC3A3" w14:textId="77777777" w:rsidR="00A055F7" w:rsidRPr="00A055F7" w:rsidRDefault="00A055F7" w:rsidP="00A055F7">
      <w:pPr>
        <w:spacing w:after="0"/>
        <w:jc w:val="center"/>
        <w:rPr>
          <w:rFonts w:eastAsia="Times New Roman" w:cs="Times New Roman"/>
          <w:b/>
          <w:bCs/>
          <w:iCs/>
          <w:szCs w:val="28"/>
          <w:lang w:val="ro-MD" w:eastAsia="ru-RU"/>
        </w:rPr>
      </w:pPr>
      <w:r w:rsidRPr="00A055F7">
        <w:rPr>
          <w:rFonts w:eastAsia="Times New Roman" w:cs="Times New Roman"/>
          <w:b/>
          <w:bCs/>
          <w:iCs/>
          <w:szCs w:val="28"/>
          <w:lang w:val="ro-MD" w:eastAsia="ru-RU"/>
        </w:rPr>
        <w:t xml:space="preserve">PRIVIND ELIGIBILITATEA </w:t>
      </w:r>
    </w:p>
    <w:p w14:paraId="04F72C12" w14:textId="77777777" w:rsidR="00A055F7" w:rsidRPr="00A055F7" w:rsidRDefault="00A055F7" w:rsidP="00A055F7">
      <w:pPr>
        <w:spacing w:after="0"/>
        <w:jc w:val="both"/>
        <w:rPr>
          <w:rFonts w:eastAsia="Times New Roman" w:cs="Times New Roman"/>
          <w:b/>
          <w:bCs/>
          <w:iCs/>
          <w:szCs w:val="28"/>
          <w:lang w:val="ro-MD" w:eastAsia="ru-RU"/>
        </w:rPr>
      </w:pPr>
    </w:p>
    <w:p w14:paraId="19625894" w14:textId="77777777" w:rsidR="00A055F7" w:rsidRPr="00A055F7" w:rsidRDefault="00A055F7" w:rsidP="00A055F7">
      <w:pPr>
        <w:tabs>
          <w:tab w:val="left" w:pos="567"/>
        </w:tabs>
        <w:spacing w:after="0" w:line="276" w:lineRule="auto"/>
        <w:jc w:val="both"/>
        <w:rPr>
          <w:rFonts w:eastAsia="Times New Roman" w:cs="Times New Roman"/>
          <w:sz w:val="24"/>
          <w:szCs w:val="24"/>
          <w:lang w:val="ro-MD"/>
        </w:rPr>
      </w:pPr>
    </w:p>
    <w:p w14:paraId="6CECD56B" w14:textId="586A2492"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Noi, ____________________________________________________________________________</w:t>
      </w:r>
    </w:p>
    <w:p w14:paraId="54C457CA" w14:textId="3FB9BFCE" w:rsidR="00A055F7" w:rsidRPr="00A055F7" w:rsidRDefault="00A055F7" w:rsidP="00A055F7">
      <w:pPr>
        <w:tabs>
          <w:tab w:val="left" w:pos="567"/>
        </w:tabs>
        <w:spacing w:after="0" w:line="276" w:lineRule="auto"/>
        <w:jc w:val="both"/>
        <w:rPr>
          <w:rFonts w:eastAsia="Times New Roman" w:cs="Times New Roman"/>
          <w:i/>
          <w:iCs/>
          <w:sz w:val="24"/>
          <w:szCs w:val="24"/>
          <w:lang w:val="ro-MD"/>
        </w:rPr>
      </w:pPr>
      <w:r w:rsidRPr="00A055F7">
        <w:rPr>
          <w:rFonts w:eastAsia="Times New Roman" w:cs="Times New Roman"/>
          <w:i/>
          <w:iCs/>
          <w:sz w:val="24"/>
          <w:szCs w:val="24"/>
          <w:lang w:val="ro-MD"/>
        </w:rPr>
        <w:tab/>
      </w:r>
      <w:r w:rsidRPr="00A055F7">
        <w:rPr>
          <w:rFonts w:eastAsia="Times New Roman" w:cs="Times New Roman"/>
          <w:i/>
          <w:iCs/>
          <w:sz w:val="24"/>
          <w:szCs w:val="24"/>
          <w:lang w:val="ro-MD"/>
        </w:rPr>
        <w:tab/>
      </w:r>
      <w:r w:rsidRPr="00A055F7">
        <w:rPr>
          <w:rFonts w:eastAsia="Times New Roman" w:cs="Times New Roman"/>
          <w:i/>
          <w:iCs/>
          <w:sz w:val="24"/>
          <w:szCs w:val="24"/>
          <w:lang w:val="ro-MD"/>
        </w:rPr>
        <w:tab/>
      </w:r>
      <w:r w:rsidRPr="00A055F7">
        <w:rPr>
          <w:rFonts w:eastAsia="Times New Roman" w:cs="Times New Roman"/>
          <w:i/>
          <w:iCs/>
          <w:sz w:val="24"/>
          <w:szCs w:val="24"/>
          <w:lang w:val="ro-MD"/>
        </w:rPr>
        <w:tab/>
      </w:r>
      <w:r w:rsidRPr="00A055F7">
        <w:rPr>
          <w:rFonts w:eastAsia="Times New Roman" w:cs="Times New Roman"/>
          <w:i/>
          <w:iCs/>
          <w:sz w:val="24"/>
          <w:szCs w:val="24"/>
          <w:lang w:val="ro-MD"/>
        </w:rPr>
        <w:tab/>
      </w:r>
      <w:r>
        <w:rPr>
          <w:rFonts w:eastAsia="Times New Roman" w:cs="Times New Roman"/>
          <w:i/>
          <w:iCs/>
          <w:sz w:val="24"/>
          <w:szCs w:val="24"/>
          <w:lang w:val="ro-MD"/>
        </w:rPr>
        <w:t xml:space="preserve">        </w:t>
      </w:r>
      <w:r w:rsidRPr="00A055F7">
        <w:rPr>
          <w:rFonts w:eastAsia="Times New Roman" w:cs="Times New Roman"/>
          <w:i/>
          <w:iCs/>
          <w:sz w:val="24"/>
          <w:szCs w:val="24"/>
          <w:lang w:val="ro-MD"/>
        </w:rPr>
        <w:t>(denumirea operatorului economic)</w:t>
      </w:r>
    </w:p>
    <w:p w14:paraId="0B68CC35" w14:textId="77777777"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 xml:space="preserve">În scopul participării la apelul de identificare a operatorilor economici (companii de construcții) eligibili pentru executarea lucrărilor de reabilitare energetică a caselor individuale în Republica Moldova </w:t>
      </w:r>
      <w:r w:rsidRPr="00A055F7">
        <w:rPr>
          <w:rFonts w:ascii="Baltica RR" w:eastAsia="Times New Roman" w:hAnsi="Baltica RR" w:cs="Times New Roman"/>
          <w:bCs/>
          <w:sz w:val="24"/>
          <w:szCs w:val="20"/>
          <w:shd w:val="clear" w:color="auto" w:fill="FFFFFF"/>
          <w:lang w:val="ro-MD" w:eastAsia="ru-RU"/>
        </w:rPr>
        <w:t>în cadrul Produsului de finanțare „Casa Verde”, Programul de finanțare Fondul pentru Eficiență Energetică în Sectorul Rezidențial din Republica Moldova (FEERM)</w:t>
      </w:r>
      <w:r w:rsidRPr="00A055F7">
        <w:rPr>
          <w:rFonts w:eastAsia="Times New Roman" w:cs="Times New Roman"/>
          <w:sz w:val="24"/>
          <w:szCs w:val="24"/>
          <w:lang w:val="ro-MD"/>
        </w:rPr>
        <w:t xml:space="preserve">, declarăm </w:t>
      </w:r>
      <w:r w:rsidRPr="00A055F7">
        <w:rPr>
          <w:rFonts w:ascii="Baltica RR" w:eastAsia="Calibri" w:hAnsi="Baltica RR" w:cs="Times New Roman"/>
          <w:sz w:val="24"/>
          <w:szCs w:val="20"/>
          <w:lang w:val="ro-MD"/>
        </w:rPr>
        <w:t>pe propria răspundere, sub sancțiunile aplicabile faptei de fals în acte publice (art. 332 din Codul Penal al Republicii Moldova) următoarele</w:t>
      </w:r>
      <w:r w:rsidRPr="00A055F7">
        <w:rPr>
          <w:rFonts w:eastAsia="Times New Roman" w:cs="Times New Roman"/>
          <w:sz w:val="24"/>
          <w:szCs w:val="24"/>
          <w:lang w:val="ro-MD"/>
        </w:rPr>
        <w:t>:</w:t>
      </w:r>
    </w:p>
    <w:p w14:paraId="4E6ECF57"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nu ne aflăm în proces de insolvabilitate, ca urmare a hotărârii judecătorești;</w:t>
      </w:r>
    </w:p>
    <w:p w14:paraId="0C151E64"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am îndeplinit obligațiile de plată a impozitelor, taxelor și contribuțiilor de asigurări sociale în conformitate cu prevederile legale în vigoare în Republica Moldova;</w:t>
      </w:r>
    </w:p>
    <w:p w14:paraId="213B9761"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nu am fost condamnați, în ultimii 3 ani, prin hotărârea definitivă a unei instanțe judecătorești, pentru o faptă care a adus atingere eticii profesionale sau pentru comiterea unei greșeli în materie profesională;</w:t>
      </w:r>
    </w:p>
    <w:p w14:paraId="062B2ECC"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nu am încălcat obligațiile aplicabile în domeniul mediului, muncii și asigurărilor sociale;</w:t>
      </w:r>
    </w:p>
    <w:p w14:paraId="41AEF152"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nu ne facem vinovați de o abatere profesională, care ar pune la îndoială integritatea;</w:t>
      </w:r>
    </w:p>
    <w:p w14:paraId="6F6CACE1"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nu am fost condamnați, în ultimii 5 ani prin hotărârea definitivă a unei instanțe judecătorești, pentru participarea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373128A1"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nu am încheiat cu alți operatori economici acorduri care vizează denaturarea concurenței, în cazul în care acest fapt se constată prin decizia organului abilitat în acest sens;</w:t>
      </w:r>
    </w:p>
    <w:p w14:paraId="73F069BF" w14:textId="77777777" w:rsidR="00A055F7" w:rsidRPr="00A055F7" w:rsidRDefault="00A055F7" w:rsidP="00A055F7">
      <w:pPr>
        <w:numPr>
          <w:ilvl w:val="0"/>
          <w:numId w:val="1"/>
        </w:numPr>
        <w:tabs>
          <w:tab w:val="left" w:pos="810"/>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nu suntem incluși în Lista de interdicție a operatorilor economici.</w:t>
      </w:r>
    </w:p>
    <w:p w14:paraId="6915CC9B" w14:textId="77777777" w:rsidR="00A055F7" w:rsidRPr="00A055F7" w:rsidRDefault="00A055F7" w:rsidP="00A055F7">
      <w:pPr>
        <w:tabs>
          <w:tab w:val="left" w:pos="567"/>
        </w:tabs>
        <w:spacing w:after="0" w:line="276" w:lineRule="auto"/>
        <w:jc w:val="both"/>
        <w:rPr>
          <w:rFonts w:eastAsia="Times New Roman" w:cs="Times New Roman"/>
          <w:sz w:val="24"/>
          <w:szCs w:val="24"/>
          <w:lang w:val="ro-MD"/>
        </w:rPr>
      </w:pPr>
    </w:p>
    <w:p w14:paraId="045738D8" w14:textId="77777777" w:rsidR="00A055F7" w:rsidRPr="00A055F7" w:rsidRDefault="00A055F7" w:rsidP="00A055F7">
      <w:pPr>
        <w:tabs>
          <w:tab w:val="left" w:pos="567"/>
        </w:tabs>
        <w:spacing w:after="0" w:line="276" w:lineRule="auto"/>
        <w:jc w:val="both"/>
        <w:rPr>
          <w:rFonts w:eastAsia="Times New Roman" w:cs="Times New Roman"/>
          <w:sz w:val="24"/>
          <w:szCs w:val="20"/>
          <w:lang w:val="ro-MD"/>
        </w:rPr>
      </w:pPr>
      <w:r w:rsidRPr="00A055F7">
        <w:rPr>
          <w:rFonts w:eastAsia="Times New Roman" w:cs="Times New Roman"/>
          <w:sz w:val="24"/>
          <w:szCs w:val="24"/>
          <w:lang w:val="ro-MD"/>
        </w:rPr>
        <w:t>La solicitarea Centrului Național pentru Energie Durabilă suntem predispuși să prezentăm documente necesare în scopul confirmării veridicității datelor stipulate în prezenta declarație.</w:t>
      </w:r>
    </w:p>
    <w:p w14:paraId="212C647A" w14:textId="77777777" w:rsidR="00A055F7" w:rsidRPr="00A055F7" w:rsidRDefault="00A055F7" w:rsidP="00A055F7">
      <w:pPr>
        <w:spacing w:after="0"/>
        <w:jc w:val="center"/>
        <w:rPr>
          <w:rFonts w:eastAsia="Times New Roman" w:cs="Times New Roman"/>
          <w:b/>
          <w:bCs/>
          <w:i/>
          <w:iCs/>
          <w:sz w:val="32"/>
          <w:szCs w:val="32"/>
          <w:lang w:val="ro-MD"/>
        </w:rPr>
      </w:pPr>
    </w:p>
    <w:p w14:paraId="3F176407"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Data completării:</w:t>
      </w:r>
      <w:r w:rsidRPr="00A055F7">
        <w:rPr>
          <w:rFonts w:eastAsia="Times New Roman" w:cs="Times New Roman"/>
          <w:b/>
          <w:bCs/>
          <w:sz w:val="24"/>
          <w:szCs w:val="24"/>
          <w:lang w:val="ro-MD"/>
        </w:rPr>
        <w:tab/>
      </w:r>
    </w:p>
    <w:p w14:paraId="7F6533DC"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Operatorul economic:</w:t>
      </w:r>
    </w:p>
    <w:p w14:paraId="68837E86" w14:textId="77777777" w:rsidR="00A055F7" w:rsidRPr="00A055F7" w:rsidRDefault="00A055F7" w:rsidP="00A055F7">
      <w:pPr>
        <w:tabs>
          <w:tab w:val="left" w:pos="567"/>
        </w:tabs>
        <w:spacing w:after="0" w:line="480" w:lineRule="auto"/>
        <w:rPr>
          <w:rFonts w:ascii="Baltica RR" w:eastAsia="Times New Roman" w:hAnsi="Baltica RR" w:cs="Times New Roman"/>
          <w:sz w:val="24"/>
          <w:szCs w:val="20"/>
          <w:lang w:val="ro-MD"/>
        </w:rPr>
      </w:pPr>
      <w:r w:rsidRPr="00A055F7">
        <w:rPr>
          <w:rFonts w:eastAsia="Times New Roman" w:cs="Times New Roman"/>
          <w:b/>
          <w:bCs/>
          <w:sz w:val="24"/>
          <w:szCs w:val="24"/>
          <w:lang w:val="ro-MD"/>
        </w:rPr>
        <w:t>Semnătura autorizată:</w:t>
      </w:r>
      <w:r w:rsidRPr="00A055F7">
        <w:rPr>
          <w:rFonts w:ascii="Baltica RR" w:eastAsia="Times New Roman" w:hAnsi="Baltica RR" w:cs="Times New Roman"/>
          <w:sz w:val="24"/>
          <w:szCs w:val="20"/>
          <w:lang w:val="ro-MD"/>
        </w:rPr>
        <w:br w:type="page"/>
      </w:r>
    </w:p>
    <w:p w14:paraId="1799C169" w14:textId="77777777" w:rsidR="00A055F7" w:rsidRPr="00A055F7" w:rsidRDefault="00A055F7" w:rsidP="00A055F7">
      <w:pPr>
        <w:spacing w:after="0"/>
        <w:jc w:val="right"/>
        <w:rPr>
          <w:rFonts w:eastAsia="Times New Roman" w:cs="Times New Roman"/>
          <w:b/>
          <w:bCs/>
          <w:i/>
          <w:iCs/>
          <w:sz w:val="24"/>
          <w:szCs w:val="24"/>
          <w:lang w:val="ro-MD"/>
        </w:rPr>
      </w:pPr>
      <w:r w:rsidRPr="00A055F7">
        <w:rPr>
          <w:rFonts w:eastAsia="Times New Roman" w:cs="Times New Roman"/>
          <w:b/>
          <w:bCs/>
          <w:i/>
          <w:iCs/>
          <w:sz w:val="24"/>
          <w:szCs w:val="24"/>
          <w:lang w:val="ro-MD"/>
        </w:rPr>
        <w:lastRenderedPageBreak/>
        <w:t xml:space="preserve">Anexa nr.3 </w:t>
      </w:r>
    </w:p>
    <w:p w14:paraId="009D8DC0" w14:textId="77777777" w:rsidR="00A055F7" w:rsidRPr="00A055F7" w:rsidRDefault="00A055F7" w:rsidP="00A055F7">
      <w:pPr>
        <w:tabs>
          <w:tab w:val="left" w:pos="567"/>
        </w:tabs>
        <w:spacing w:after="0"/>
        <w:jc w:val="center"/>
        <w:rPr>
          <w:rFonts w:eastAsia="PMingLiU" w:cs="Times New Roman"/>
          <w:b/>
          <w:sz w:val="24"/>
          <w:szCs w:val="24"/>
          <w:lang w:val="ro-MD" w:eastAsia="zh-CN"/>
        </w:rPr>
      </w:pPr>
    </w:p>
    <w:p w14:paraId="37539F7F" w14:textId="77777777" w:rsidR="00A055F7" w:rsidRPr="00A055F7" w:rsidRDefault="00A055F7" w:rsidP="00A055F7">
      <w:pPr>
        <w:tabs>
          <w:tab w:val="left" w:pos="567"/>
        </w:tabs>
        <w:spacing w:after="0"/>
        <w:jc w:val="center"/>
        <w:rPr>
          <w:rFonts w:eastAsia="PMingLiU" w:cs="Times New Roman"/>
          <w:b/>
          <w:szCs w:val="28"/>
          <w:lang w:val="ro-MD" w:eastAsia="zh-CN"/>
        </w:rPr>
      </w:pPr>
      <w:r w:rsidRPr="00A055F7">
        <w:rPr>
          <w:rFonts w:eastAsia="PMingLiU" w:cs="Times New Roman"/>
          <w:b/>
          <w:szCs w:val="28"/>
          <w:lang w:val="ro-MD" w:eastAsia="zh-CN"/>
        </w:rPr>
        <w:t xml:space="preserve">DECLARAȚIE </w:t>
      </w:r>
    </w:p>
    <w:p w14:paraId="1E1A8D14" w14:textId="77777777" w:rsidR="00A055F7" w:rsidRPr="00A055F7" w:rsidRDefault="00A055F7" w:rsidP="00A055F7">
      <w:pPr>
        <w:tabs>
          <w:tab w:val="left" w:pos="567"/>
        </w:tabs>
        <w:spacing w:after="0"/>
        <w:jc w:val="center"/>
        <w:rPr>
          <w:rFonts w:eastAsia="Times New Roman" w:cs="Times New Roman"/>
          <w:b/>
          <w:sz w:val="24"/>
          <w:szCs w:val="24"/>
          <w:lang w:val="ro-MD"/>
        </w:rPr>
      </w:pPr>
      <w:r w:rsidRPr="00A055F7">
        <w:rPr>
          <w:rFonts w:eastAsia="PMingLiU" w:cs="Times New Roman"/>
          <w:b/>
          <w:sz w:val="24"/>
          <w:szCs w:val="24"/>
          <w:lang w:val="ro-MD" w:eastAsia="zh-CN"/>
        </w:rPr>
        <w:t xml:space="preserve">privind </w:t>
      </w:r>
      <w:r w:rsidRPr="00A055F7">
        <w:rPr>
          <w:rFonts w:eastAsia="Times New Roman" w:cs="Times New Roman"/>
          <w:b/>
          <w:sz w:val="24"/>
          <w:szCs w:val="24"/>
          <w:lang w:val="ro-MD"/>
        </w:rPr>
        <w:t xml:space="preserve">lista principalelor lucrări executate </w:t>
      </w:r>
    </w:p>
    <w:p w14:paraId="7BA2F135" w14:textId="77777777" w:rsidR="00A055F7" w:rsidRPr="00A055F7" w:rsidRDefault="00A055F7" w:rsidP="00A055F7">
      <w:pPr>
        <w:tabs>
          <w:tab w:val="left" w:pos="567"/>
        </w:tabs>
        <w:spacing w:after="0"/>
        <w:rPr>
          <w:rFonts w:eastAsia="Times New Roman" w:cs="Times New Roman"/>
          <w:b/>
          <w:sz w:val="24"/>
          <w:szCs w:val="24"/>
          <w:lang w:val="ro-MD"/>
        </w:rPr>
      </w:pPr>
    </w:p>
    <w:tbl>
      <w:tblPr>
        <w:tblW w:w="5000" w:type="pct"/>
        <w:tblLayout w:type="fixed"/>
        <w:tblLook w:val="00A0" w:firstRow="1" w:lastRow="0" w:firstColumn="1" w:lastColumn="0" w:noHBand="0" w:noVBand="0"/>
      </w:tblPr>
      <w:tblGrid>
        <w:gridCol w:w="594"/>
        <w:gridCol w:w="1467"/>
        <w:gridCol w:w="1633"/>
        <w:gridCol w:w="1119"/>
        <w:gridCol w:w="1806"/>
        <w:gridCol w:w="1377"/>
        <w:gridCol w:w="1631"/>
      </w:tblGrid>
      <w:tr w:rsidR="00A055F7" w:rsidRPr="001834FF" w14:paraId="490C9D03" w14:textId="77777777" w:rsidTr="001A01F6">
        <w:trPr>
          <w:cantSplit/>
          <w:trHeight w:val="3059"/>
        </w:trPr>
        <w:tc>
          <w:tcPr>
            <w:tcW w:w="309" w:type="pct"/>
            <w:tcBorders>
              <w:top w:val="single" w:sz="4" w:space="0" w:color="auto"/>
              <w:left w:val="single" w:sz="4" w:space="0" w:color="auto"/>
              <w:bottom w:val="single" w:sz="4" w:space="0" w:color="auto"/>
              <w:right w:val="single" w:sz="4" w:space="0" w:color="auto"/>
            </w:tcBorders>
            <w:vAlign w:val="center"/>
          </w:tcPr>
          <w:p w14:paraId="350C8041"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Nr</w:t>
            </w:r>
          </w:p>
          <w:p w14:paraId="3BA11D26" w14:textId="77777777" w:rsidR="00A055F7" w:rsidRPr="00A055F7" w:rsidRDefault="00A055F7" w:rsidP="00A055F7">
            <w:pPr>
              <w:spacing w:after="0"/>
              <w:jc w:val="center"/>
              <w:rPr>
                <w:rFonts w:eastAsia="Times New Roman" w:cs="Times New Roman"/>
                <w:b/>
                <w:bCs/>
                <w:sz w:val="24"/>
                <w:szCs w:val="24"/>
                <w:lang w:val="ro-MD" w:eastAsia="zh-CN"/>
              </w:rPr>
            </w:pPr>
            <w:r w:rsidRPr="00A055F7">
              <w:rPr>
                <w:rFonts w:eastAsia="Times New Roman" w:cs="Times New Roman"/>
                <w:b/>
                <w:bCs/>
                <w:sz w:val="24"/>
                <w:szCs w:val="24"/>
                <w:lang w:val="ro-MD"/>
              </w:rPr>
              <w:t>d/o</w:t>
            </w:r>
          </w:p>
        </w:tc>
        <w:tc>
          <w:tcPr>
            <w:tcW w:w="762" w:type="pct"/>
            <w:tcBorders>
              <w:top w:val="single" w:sz="4" w:space="0" w:color="auto"/>
              <w:left w:val="nil"/>
              <w:bottom w:val="single" w:sz="4" w:space="0" w:color="auto"/>
              <w:right w:val="single" w:sz="4" w:space="0" w:color="auto"/>
            </w:tcBorders>
            <w:vAlign w:val="center"/>
          </w:tcPr>
          <w:p w14:paraId="2EE804FC"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Obiectul contractului</w:t>
            </w:r>
          </w:p>
        </w:tc>
        <w:tc>
          <w:tcPr>
            <w:tcW w:w="848" w:type="pct"/>
            <w:tcBorders>
              <w:top w:val="single" w:sz="4" w:space="0" w:color="auto"/>
              <w:left w:val="nil"/>
              <w:bottom w:val="single" w:sz="4" w:space="0" w:color="auto"/>
              <w:right w:val="single" w:sz="4" w:space="0" w:color="auto"/>
            </w:tcBorders>
            <w:vAlign w:val="center"/>
          </w:tcPr>
          <w:p w14:paraId="16140AA5"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Denumirea/</w:t>
            </w:r>
          </w:p>
          <w:p w14:paraId="19E92047"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numele beneficiarului/Adresa</w:t>
            </w:r>
          </w:p>
        </w:tc>
        <w:tc>
          <w:tcPr>
            <w:tcW w:w="581" w:type="pct"/>
            <w:tcBorders>
              <w:top w:val="single" w:sz="4" w:space="0" w:color="auto"/>
              <w:left w:val="nil"/>
              <w:bottom w:val="single" w:sz="4" w:space="0" w:color="auto"/>
              <w:right w:val="single" w:sz="4" w:space="0" w:color="auto"/>
            </w:tcBorders>
            <w:textDirection w:val="btLr"/>
            <w:vAlign w:val="center"/>
          </w:tcPr>
          <w:p w14:paraId="1F881072" w14:textId="77777777" w:rsidR="00A055F7" w:rsidRPr="00A055F7" w:rsidRDefault="00A055F7" w:rsidP="00A055F7">
            <w:pPr>
              <w:spacing w:after="0"/>
              <w:ind w:left="113" w:right="113"/>
              <w:jc w:val="center"/>
              <w:rPr>
                <w:rFonts w:eastAsia="Times New Roman" w:cs="Times New Roman"/>
                <w:b/>
                <w:bCs/>
                <w:sz w:val="24"/>
                <w:szCs w:val="24"/>
                <w:lang w:val="ro-MD"/>
              </w:rPr>
            </w:pPr>
            <w:r w:rsidRPr="00A055F7">
              <w:rPr>
                <w:rFonts w:eastAsia="Times New Roman" w:cs="Times New Roman"/>
                <w:b/>
                <w:bCs/>
                <w:sz w:val="24"/>
                <w:szCs w:val="24"/>
                <w:lang w:val="ro-MD"/>
              </w:rPr>
              <w:t>Calitatea antreprenorului</w:t>
            </w:r>
            <w:r w:rsidRPr="00A055F7">
              <w:rPr>
                <w:rFonts w:eastAsia="Times New Roman" w:cs="Times New Roman"/>
                <w:b/>
                <w:bCs/>
                <w:sz w:val="24"/>
                <w:szCs w:val="24"/>
                <w:vertAlign w:val="superscript"/>
                <w:lang w:val="ro-MD"/>
              </w:rPr>
              <w:t>*</w:t>
            </w:r>
          </w:p>
        </w:tc>
        <w:tc>
          <w:tcPr>
            <w:tcW w:w="938" w:type="pct"/>
            <w:tcBorders>
              <w:top w:val="single" w:sz="4" w:space="0" w:color="auto"/>
              <w:left w:val="nil"/>
              <w:bottom w:val="single" w:sz="4" w:space="0" w:color="auto"/>
              <w:right w:val="single" w:sz="4" w:space="0" w:color="auto"/>
            </w:tcBorders>
            <w:vAlign w:val="center"/>
          </w:tcPr>
          <w:p w14:paraId="41EBB849"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 xml:space="preserve">Prețul contractului/ valoarea lucrărilor executate </w:t>
            </w:r>
          </w:p>
        </w:tc>
        <w:tc>
          <w:tcPr>
            <w:tcW w:w="715" w:type="pct"/>
            <w:tcBorders>
              <w:top w:val="single" w:sz="4" w:space="0" w:color="auto"/>
              <w:left w:val="nil"/>
              <w:bottom w:val="single" w:sz="4" w:space="0" w:color="auto"/>
              <w:right w:val="single" w:sz="4" w:space="0" w:color="auto"/>
            </w:tcBorders>
            <w:vAlign w:val="center"/>
          </w:tcPr>
          <w:p w14:paraId="0B099E51"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Perioada de execuție a lucrării (luni)</w:t>
            </w:r>
          </w:p>
        </w:tc>
        <w:tc>
          <w:tcPr>
            <w:tcW w:w="847" w:type="pct"/>
            <w:tcBorders>
              <w:top w:val="single" w:sz="4" w:space="0" w:color="auto"/>
              <w:left w:val="nil"/>
              <w:bottom w:val="single" w:sz="4" w:space="0" w:color="auto"/>
              <w:right w:val="single" w:sz="4" w:space="0" w:color="auto"/>
            </w:tcBorders>
            <w:vAlign w:val="center"/>
          </w:tcPr>
          <w:p w14:paraId="0B0B3C15"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 xml:space="preserve">Numărul </w:t>
            </w:r>
            <w:proofErr w:type="spellStart"/>
            <w:r w:rsidRPr="00A055F7">
              <w:rPr>
                <w:rFonts w:eastAsia="Times New Roman" w:cs="Times New Roman"/>
                <w:b/>
                <w:bCs/>
                <w:sz w:val="24"/>
                <w:szCs w:val="24"/>
                <w:lang w:val="ro-MD"/>
              </w:rPr>
              <w:t>şi</w:t>
            </w:r>
            <w:proofErr w:type="spellEnd"/>
            <w:r w:rsidRPr="00A055F7">
              <w:rPr>
                <w:rFonts w:eastAsia="Times New Roman" w:cs="Times New Roman"/>
                <w:b/>
                <w:bCs/>
                <w:sz w:val="24"/>
                <w:szCs w:val="24"/>
                <w:lang w:val="ro-MD"/>
              </w:rPr>
              <w:t xml:space="preserve"> data procesului-verbal de recepție la terminarea lucrărilor sau actului de predare-primire</w:t>
            </w:r>
          </w:p>
        </w:tc>
      </w:tr>
      <w:tr w:rsidR="00A055F7" w:rsidRPr="00A055F7" w14:paraId="6E7F703D" w14:textId="77777777" w:rsidTr="001A01F6">
        <w:trPr>
          <w:trHeight w:val="300"/>
        </w:trPr>
        <w:tc>
          <w:tcPr>
            <w:tcW w:w="309" w:type="pct"/>
            <w:tcBorders>
              <w:top w:val="nil"/>
              <w:left w:val="single" w:sz="4" w:space="0" w:color="auto"/>
              <w:bottom w:val="single" w:sz="4" w:space="0" w:color="auto"/>
              <w:right w:val="single" w:sz="4" w:space="0" w:color="auto"/>
            </w:tcBorders>
            <w:vAlign w:val="center"/>
          </w:tcPr>
          <w:p w14:paraId="03F05C74"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1</w:t>
            </w:r>
          </w:p>
        </w:tc>
        <w:tc>
          <w:tcPr>
            <w:tcW w:w="762" w:type="pct"/>
            <w:tcBorders>
              <w:top w:val="nil"/>
              <w:left w:val="nil"/>
              <w:bottom w:val="single" w:sz="4" w:space="0" w:color="auto"/>
              <w:right w:val="single" w:sz="4" w:space="0" w:color="auto"/>
            </w:tcBorders>
            <w:vAlign w:val="center"/>
          </w:tcPr>
          <w:p w14:paraId="371771E2"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848" w:type="pct"/>
            <w:tcBorders>
              <w:top w:val="nil"/>
              <w:left w:val="nil"/>
              <w:bottom w:val="single" w:sz="4" w:space="0" w:color="auto"/>
              <w:right w:val="single" w:sz="4" w:space="0" w:color="auto"/>
            </w:tcBorders>
            <w:vAlign w:val="center"/>
          </w:tcPr>
          <w:p w14:paraId="1978B73B"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581" w:type="pct"/>
            <w:tcBorders>
              <w:top w:val="nil"/>
              <w:left w:val="nil"/>
              <w:bottom w:val="single" w:sz="4" w:space="0" w:color="auto"/>
              <w:right w:val="single" w:sz="4" w:space="0" w:color="auto"/>
            </w:tcBorders>
            <w:vAlign w:val="center"/>
          </w:tcPr>
          <w:p w14:paraId="471A1AE4"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938" w:type="pct"/>
            <w:tcBorders>
              <w:top w:val="nil"/>
              <w:left w:val="nil"/>
              <w:bottom w:val="single" w:sz="4" w:space="0" w:color="auto"/>
              <w:right w:val="single" w:sz="4" w:space="0" w:color="auto"/>
            </w:tcBorders>
            <w:vAlign w:val="center"/>
          </w:tcPr>
          <w:p w14:paraId="4F86691B"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715" w:type="pct"/>
            <w:tcBorders>
              <w:top w:val="nil"/>
              <w:left w:val="nil"/>
              <w:bottom w:val="single" w:sz="4" w:space="0" w:color="auto"/>
              <w:right w:val="single" w:sz="4" w:space="0" w:color="auto"/>
            </w:tcBorders>
            <w:vAlign w:val="center"/>
          </w:tcPr>
          <w:p w14:paraId="727B0733"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847" w:type="pct"/>
            <w:tcBorders>
              <w:top w:val="nil"/>
              <w:left w:val="nil"/>
              <w:bottom w:val="single" w:sz="4" w:space="0" w:color="auto"/>
              <w:right w:val="single" w:sz="4" w:space="0" w:color="auto"/>
            </w:tcBorders>
            <w:vAlign w:val="center"/>
          </w:tcPr>
          <w:p w14:paraId="74D019EC"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r>
      <w:tr w:rsidR="00A055F7" w:rsidRPr="00A055F7" w14:paraId="53B0A9DE" w14:textId="77777777" w:rsidTr="001A01F6">
        <w:trPr>
          <w:trHeight w:val="300"/>
        </w:trPr>
        <w:tc>
          <w:tcPr>
            <w:tcW w:w="309" w:type="pct"/>
            <w:tcBorders>
              <w:top w:val="nil"/>
              <w:left w:val="single" w:sz="4" w:space="0" w:color="auto"/>
              <w:bottom w:val="single" w:sz="4" w:space="0" w:color="auto"/>
              <w:right w:val="single" w:sz="4" w:space="0" w:color="auto"/>
            </w:tcBorders>
            <w:vAlign w:val="center"/>
          </w:tcPr>
          <w:p w14:paraId="2A01B797"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2</w:t>
            </w:r>
          </w:p>
        </w:tc>
        <w:tc>
          <w:tcPr>
            <w:tcW w:w="762" w:type="pct"/>
            <w:tcBorders>
              <w:top w:val="nil"/>
              <w:left w:val="nil"/>
              <w:bottom w:val="single" w:sz="4" w:space="0" w:color="auto"/>
              <w:right w:val="single" w:sz="4" w:space="0" w:color="auto"/>
            </w:tcBorders>
            <w:vAlign w:val="center"/>
          </w:tcPr>
          <w:p w14:paraId="1EECF732"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848" w:type="pct"/>
            <w:tcBorders>
              <w:top w:val="nil"/>
              <w:left w:val="nil"/>
              <w:bottom w:val="single" w:sz="4" w:space="0" w:color="auto"/>
              <w:right w:val="single" w:sz="4" w:space="0" w:color="auto"/>
            </w:tcBorders>
            <w:vAlign w:val="center"/>
          </w:tcPr>
          <w:p w14:paraId="03D3FCC1"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581" w:type="pct"/>
            <w:tcBorders>
              <w:top w:val="nil"/>
              <w:left w:val="nil"/>
              <w:bottom w:val="single" w:sz="4" w:space="0" w:color="auto"/>
              <w:right w:val="single" w:sz="4" w:space="0" w:color="auto"/>
            </w:tcBorders>
            <w:vAlign w:val="center"/>
          </w:tcPr>
          <w:p w14:paraId="76942571"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938" w:type="pct"/>
            <w:tcBorders>
              <w:top w:val="nil"/>
              <w:left w:val="nil"/>
              <w:bottom w:val="single" w:sz="4" w:space="0" w:color="auto"/>
              <w:right w:val="single" w:sz="4" w:space="0" w:color="auto"/>
            </w:tcBorders>
            <w:vAlign w:val="center"/>
          </w:tcPr>
          <w:p w14:paraId="2C6D5C22"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715" w:type="pct"/>
            <w:tcBorders>
              <w:top w:val="nil"/>
              <w:left w:val="nil"/>
              <w:bottom w:val="single" w:sz="4" w:space="0" w:color="auto"/>
              <w:right w:val="single" w:sz="4" w:space="0" w:color="auto"/>
            </w:tcBorders>
            <w:vAlign w:val="center"/>
          </w:tcPr>
          <w:p w14:paraId="7A745665"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847" w:type="pct"/>
            <w:tcBorders>
              <w:top w:val="nil"/>
              <w:left w:val="nil"/>
              <w:bottom w:val="single" w:sz="4" w:space="0" w:color="auto"/>
              <w:right w:val="single" w:sz="4" w:space="0" w:color="auto"/>
            </w:tcBorders>
            <w:vAlign w:val="center"/>
          </w:tcPr>
          <w:p w14:paraId="5C235CEC"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r>
      <w:tr w:rsidR="00A055F7" w:rsidRPr="00A055F7" w14:paraId="43BC12E4" w14:textId="77777777" w:rsidTr="001A01F6">
        <w:trPr>
          <w:trHeight w:val="300"/>
        </w:trPr>
        <w:tc>
          <w:tcPr>
            <w:tcW w:w="309" w:type="pct"/>
            <w:tcBorders>
              <w:top w:val="nil"/>
              <w:left w:val="single" w:sz="4" w:space="0" w:color="auto"/>
              <w:bottom w:val="single" w:sz="4" w:space="0" w:color="auto"/>
              <w:right w:val="single" w:sz="4" w:space="0" w:color="auto"/>
            </w:tcBorders>
            <w:vAlign w:val="center"/>
          </w:tcPr>
          <w:p w14:paraId="3B718536" w14:textId="77777777" w:rsidR="00A055F7" w:rsidRPr="00A055F7" w:rsidRDefault="00A055F7" w:rsidP="00A055F7">
            <w:pPr>
              <w:spacing w:after="0"/>
              <w:jc w:val="center"/>
              <w:rPr>
                <w:rFonts w:eastAsia="Times New Roman" w:cs="Times New Roman"/>
                <w:b/>
                <w:bCs/>
                <w:sz w:val="24"/>
                <w:szCs w:val="24"/>
                <w:lang w:val="ro-MD"/>
              </w:rPr>
            </w:pPr>
            <w:r w:rsidRPr="00A055F7">
              <w:rPr>
                <w:rFonts w:eastAsia="Times New Roman" w:cs="Times New Roman"/>
                <w:b/>
                <w:bCs/>
                <w:sz w:val="24"/>
                <w:szCs w:val="24"/>
                <w:lang w:val="ro-MD"/>
              </w:rPr>
              <w:t>...</w:t>
            </w:r>
          </w:p>
        </w:tc>
        <w:tc>
          <w:tcPr>
            <w:tcW w:w="762" w:type="pct"/>
            <w:tcBorders>
              <w:top w:val="nil"/>
              <w:left w:val="nil"/>
              <w:bottom w:val="single" w:sz="4" w:space="0" w:color="auto"/>
              <w:right w:val="single" w:sz="4" w:space="0" w:color="auto"/>
            </w:tcBorders>
            <w:vAlign w:val="center"/>
          </w:tcPr>
          <w:p w14:paraId="0D10411C"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848" w:type="pct"/>
            <w:tcBorders>
              <w:top w:val="nil"/>
              <w:left w:val="nil"/>
              <w:bottom w:val="single" w:sz="4" w:space="0" w:color="auto"/>
              <w:right w:val="single" w:sz="4" w:space="0" w:color="auto"/>
            </w:tcBorders>
            <w:vAlign w:val="center"/>
          </w:tcPr>
          <w:p w14:paraId="439E9681"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581" w:type="pct"/>
            <w:tcBorders>
              <w:top w:val="nil"/>
              <w:left w:val="nil"/>
              <w:bottom w:val="single" w:sz="4" w:space="0" w:color="auto"/>
              <w:right w:val="single" w:sz="4" w:space="0" w:color="auto"/>
            </w:tcBorders>
            <w:vAlign w:val="center"/>
          </w:tcPr>
          <w:p w14:paraId="3600A9B5"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938" w:type="pct"/>
            <w:tcBorders>
              <w:top w:val="nil"/>
              <w:left w:val="nil"/>
              <w:bottom w:val="single" w:sz="4" w:space="0" w:color="auto"/>
              <w:right w:val="single" w:sz="4" w:space="0" w:color="auto"/>
            </w:tcBorders>
            <w:vAlign w:val="center"/>
          </w:tcPr>
          <w:p w14:paraId="527B4C3C"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715" w:type="pct"/>
            <w:tcBorders>
              <w:top w:val="nil"/>
              <w:left w:val="nil"/>
              <w:bottom w:val="single" w:sz="4" w:space="0" w:color="auto"/>
              <w:right w:val="single" w:sz="4" w:space="0" w:color="auto"/>
            </w:tcBorders>
            <w:vAlign w:val="center"/>
          </w:tcPr>
          <w:p w14:paraId="5F287E93"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c>
          <w:tcPr>
            <w:tcW w:w="847" w:type="pct"/>
            <w:tcBorders>
              <w:top w:val="nil"/>
              <w:left w:val="nil"/>
              <w:bottom w:val="single" w:sz="4" w:space="0" w:color="auto"/>
              <w:right w:val="single" w:sz="4" w:space="0" w:color="auto"/>
            </w:tcBorders>
            <w:vAlign w:val="center"/>
          </w:tcPr>
          <w:p w14:paraId="2F8CB302" w14:textId="77777777" w:rsidR="00A055F7" w:rsidRPr="00A055F7" w:rsidRDefault="00A055F7" w:rsidP="00A055F7">
            <w:pPr>
              <w:spacing w:after="0"/>
              <w:jc w:val="center"/>
              <w:rPr>
                <w:rFonts w:eastAsia="Times New Roman" w:cs="Times New Roman"/>
                <w:sz w:val="24"/>
                <w:szCs w:val="24"/>
                <w:lang w:val="ro-MD"/>
              </w:rPr>
            </w:pPr>
            <w:r w:rsidRPr="00A055F7">
              <w:rPr>
                <w:rFonts w:eastAsia="Times New Roman" w:cs="Times New Roman"/>
                <w:sz w:val="24"/>
                <w:szCs w:val="24"/>
                <w:lang w:val="ro-MD"/>
              </w:rPr>
              <w:t> </w:t>
            </w:r>
          </w:p>
        </w:tc>
      </w:tr>
    </w:tbl>
    <w:p w14:paraId="212D9364" w14:textId="77777777" w:rsidR="00A055F7" w:rsidRPr="00A055F7" w:rsidRDefault="00A055F7" w:rsidP="00A055F7">
      <w:pPr>
        <w:spacing w:after="0"/>
        <w:jc w:val="both"/>
        <w:rPr>
          <w:rFonts w:eastAsia="Times New Roman" w:cs="Times New Roman"/>
          <w:sz w:val="24"/>
          <w:szCs w:val="24"/>
          <w:lang w:val="ro-MD"/>
        </w:rPr>
      </w:pPr>
    </w:p>
    <w:p w14:paraId="6C7C1FA5" w14:textId="77777777" w:rsidR="00A055F7" w:rsidRPr="00A055F7" w:rsidRDefault="00A055F7" w:rsidP="00A055F7">
      <w:pPr>
        <w:spacing w:after="0"/>
        <w:jc w:val="both"/>
        <w:rPr>
          <w:rFonts w:eastAsia="Times New Roman" w:cs="Times New Roman"/>
          <w:sz w:val="24"/>
          <w:szCs w:val="24"/>
          <w:lang w:val="ro-MD"/>
        </w:rPr>
      </w:pPr>
      <w:r w:rsidRPr="00A055F7">
        <w:rPr>
          <w:rFonts w:eastAsia="Times New Roman" w:cs="Times New Roman"/>
          <w:sz w:val="24"/>
          <w:szCs w:val="24"/>
          <w:vertAlign w:val="superscript"/>
          <w:lang w:val="ro-MD"/>
        </w:rPr>
        <w:t>*</w:t>
      </w:r>
      <w:r w:rsidRPr="00A055F7">
        <w:rPr>
          <w:rFonts w:eastAsia="Times New Roman" w:cs="Times New Roman"/>
          <w:sz w:val="24"/>
          <w:szCs w:val="24"/>
          <w:lang w:val="ro-MD"/>
        </w:rPr>
        <w:t xml:space="preserve"> Se precizează calitatea în care a participat la îndeplinirea contractului, care poate fi de: contractant unic sau lider de asociație, contractant asociat, subcontractant.</w:t>
      </w:r>
    </w:p>
    <w:p w14:paraId="70D6DF3F" w14:textId="77777777" w:rsidR="00A055F7" w:rsidRPr="00A055F7" w:rsidRDefault="00A055F7" w:rsidP="00A055F7">
      <w:pPr>
        <w:spacing w:after="0"/>
        <w:jc w:val="both"/>
        <w:rPr>
          <w:rFonts w:eastAsia="PMingLiU" w:cs="Times New Roman"/>
          <w:sz w:val="24"/>
          <w:szCs w:val="24"/>
          <w:lang w:val="ro-MD" w:eastAsia="zh-CN"/>
        </w:rPr>
      </w:pPr>
    </w:p>
    <w:p w14:paraId="7E3F59B6" w14:textId="77777777" w:rsidR="00A055F7" w:rsidRPr="00A055F7" w:rsidRDefault="00A055F7" w:rsidP="00A055F7">
      <w:pPr>
        <w:spacing w:after="0" w:line="600" w:lineRule="auto"/>
        <w:jc w:val="both"/>
        <w:rPr>
          <w:rFonts w:eastAsia="PMingLiU" w:cs="Times New Roman"/>
          <w:b/>
          <w:bCs/>
          <w:sz w:val="24"/>
          <w:szCs w:val="24"/>
          <w:lang w:val="ro-MD" w:eastAsia="zh-CN"/>
        </w:rPr>
      </w:pPr>
    </w:p>
    <w:p w14:paraId="5F6195A0"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Data completării:</w:t>
      </w:r>
      <w:r w:rsidRPr="00A055F7">
        <w:rPr>
          <w:rFonts w:eastAsia="Times New Roman" w:cs="Times New Roman"/>
          <w:b/>
          <w:bCs/>
          <w:sz w:val="24"/>
          <w:szCs w:val="24"/>
          <w:lang w:val="ro-MD"/>
        </w:rPr>
        <w:tab/>
      </w:r>
    </w:p>
    <w:p w14:paraId="3DB5F45D"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Operatorul economic:</w:t>
      </w:r>
    </w:p>
    <w:p w14:paraId="086C7A71" w14:textId="77777777" w:rsidR="00A055F7" w:rsidRPr="00A055F7" w:rsidRDefault="00A055F7" w:rsidP="00A055F7">
      <w:pPr>
        <w:spacing w:after="200" w:line="276" w:lineRule="auto"/>
        <w:rPr>
          <w:rFonts w:eastAsia="PMingLiU" w:cs="Times New Roman"/>
          <w:sz w:val="24"/>
          <w:szCs w:val="24"/>
          <w:lang w:val="ro-MD" w:eastAsia="zh-CN"/>
        </w:rPr>
      </w:pPr>
      <w:r w:rsidRPr="00A055F7">
        <w:rPr>
          <w:rFonts w:eastAsia="Times New Roman" w:cs="Times New Roman"/>
          <w:b/>
          <w:bCs/>
          <w:sz w:val="24"/>
          <w:szCs w:val="24"/>
          <w:lang w:val="ro-MD"/>
        </w:rPr>
        <w:t>Semnătura autorizată:</w:t>
      </w:r>
    </w:p>
    <w:p w14:paraId="44A1EEAF" w14:textId="77777777" w:rsidR="00A055F7" w:rsidRPr="00A055F7" w:rsidRDefault="00A055F7" w:rsidP="00A055F7">
      <w:pPr>
        <w:spacing w:after="0"/>
        <w:jc w:val="right"/>
        <w:rPr>
          <w:rFonts w:eastAsia="Times New Roman" w:cs="Times New Roman"/>
          <w:b/>
          <w:bCs/>
          <w:i/>
          <w:iCs/>
          <w:sz w:val="24"/>
          <w:szCs w:val="24"/>
          <w:lang w:val="ro-MD"/>
        </w:rPr>
      </w:pPr>
    </w:p>
    <w:p w14:paraId="134E7ACE" w14:textId="77777777" w:rsidR="00A055F7" w:rsidRPr="00A055F7" w:rsidRDefault="00A055F7" w:rsidP="00A055F7">
      <w:pPr>
        <w:spacing w:line="259" w:lineRule="auto"/>
        <w:rPr>
          <w:rFonts w:eastAsia="Times New Roman" w:cs="Times New Roman"/>
          <w:sz w:val="24"/>
          <w:szCs w:val="24"/>
          <w:lang w:val="ro-MD"/>
        </w:rPr>
      </w:pPr>
      <w:r w:rsidRPr="00A055F7">
        <w:rPr>
          <w:rFonts w:eastAsia="Times New Roman" w:cs="Times New Roman"/>
          <w:sz w:val="24"/>
          <w:szCs w:val="24"/>
          <w:lang w:val="ro-MD"/>
        </w:rPr>
        <w:br w:type="page"/>
      </w:r>
    </w:p>
    <w:p w14:paraId="44C9F266" w14:textId="77777777" w:rsidR="00A055F7" w:rsidRPr="00A055F7" w:rsidRDefault="00A055F7" w:rsidP="00A055F7">
      <w:pPr>
        <w:spacing w:after="0"/>
        <w:jc w:val="right"/>
        <w:rPr>
          <w:rFonts w:eastAsia="Times New Roman" w:cs="Times New Roman"/>
          <w:b/>
          <w:bCs/>
          <w:i/>
          <w:iCs/>
          <w:sz w:val="24"/>
          <w:szCs w:val="24"/>
          <w:lang w:val="ro-MD"/>
        </w:rPr>
      </w:pPr>
      <w:r w:rsidRPr="00A055F7">
        <w:rPr>
          <w:rFonts w:eastAsia="Times New Roman" w:cs="Times New Roman"/>
          <w:b/>
          <w:bCs/>
          <w:i/>
          <w:iCs/>
          <w:sz w:val="24"/>
          <w:szCs w:val="24"/>
          <w:lang w:val="ro-MD"/>
        </w:rPr>
        <w:lastRenderedPageBreak/>
        <w:t>Anexa nr.4</w:t>
      </w:r>
    </w:p>
    <w:p w14:paraId="12650A6D" w14:textId="77777777" w:rsidR="00A055F7" w:rsidRPr="00A055F7" w:rsidRDefault="00A055F7" w:rsidP="00A055F7">
      <w:pPr>
        <w:tabs>
          <w:tab w:val="left" w:pos="567"/>
        </w:tabs>
        <w:spacing w:after="0"/>
        <w:rPr>
          <w:rFonts w:eastAsia="Times New Roman" w:cs="Times New Roman"/>
          <w:b/>
          <w:sz w:val="24"/>
          <w:szCs w:val="24"/>
          <w:lang w:val="ro-MD"/>
        </w:rPr>
      </w:pPr>
    </w:p>
    <w:p w14:paraId="494DA321" w14:textId="77777777" w:rsidR="00A055F7" w:rsidRPr="00A055F7" w:rsidRDefault="00A055F7" w:rsidP="00A055F7">
      <w:pPr>
        <w:tabs>
          <w:tab w:val="left" w:pos="567"/>
        </w:tabs>
        <w:spacing w:after="0"/>
        <w:jc w:val="center"/>
        <w:rPr>
          <w:rFonts w:eastAsia="Times New Roman" w:cs="Times New Roman"/>
          <w:b/>
          <w:sz w:val="24"/>
          <w:szCs w:val="24"/>
          <w:lang w:val="ro-MD"/>
        </w:rPr>
      </w:pPr>
      <w:r w:rsidRPr="00A055F7">
        <w:rPr>
          <w:rFonts w:eastAsia="Times New Roman" w:cs="Times New Roman"/>
          <w:b/>
          <w:sz w:val="24"/>
          <w:szCs w:val="24"/>
          <w:lang w:val="ro-MD"/>
        </w:rPr>
        <w:t>INFORMAŢII PRIVIND ASOCIEREA</w:t>
      </w:r>
    </w:p>
    <w:p w14:paraId="42781748" w14:textId="77777777" w:rsidR="00A055F7" w:rsidRPr="00A055F7" w:rsidRDefault="00A055F7" w:rsidP="00A055F7">
      <w:pPr>
        <w:tabs>
          <w:tab w:val="left" w:pos="567"/>
        </w:tabs>
        <w:spacing w:after="0"/>
        <w:jc w:val="center"/>
        <w:rPr>
          <w:rFonts w:ascii="Baltica RR" w:eastAsia="Times New Roman" w:hAnsi="Baltica RR" w:cs="Times New Roman"/>
          <w:bCs/>
          <w:sz w:val="24"/>
          <w:szCs w:val="20"/>
          <w:shd w:val="clear" w:color="auto" w:fill="FFFFFF"/>
          <w:lang w:val="ro-MD" w:eastAsia="ru-RU"/>
        </w:rPr>
      </w:pPr>
      <w:r w:rsidRPr="00A055F7">
        <w:rPr>
          <w:rFonts w:eastAsia="Times New Roman" w:cs="Times New Roman"/>
          <w:sz w:val="24"/>
          <w:szCs w:val="24"/>
          <w:lang w:val="ro-MD"/>
        </w:rPr>
        <w:t xml:space="preserve">în vederea participării la apelul de identificare a operatorilor economici (companii de construcții), privind executarea lucrărilor de reabilitare energetică a caselor individuale </w:t>
      </w:r>
      <w:r w:rsidRPr="00A055F7">
        <w:rPr>
          <w:rFonts w:ascii="Baltica RR" w:eastAsia="Times New Roman" w:hAnsi="Baltica RR" w:cs="Times New Roman"/>
          <w:bCs/>
          <w:sz w:val="24"/>
          <w:szCs w:val="20"/>
          <w:shd w:val="clear" w:color="auto" w:fill="FFFFFF"/>
          <w:lang w:val="ro-MD" w:eastAsia="ru-RU"/>
        </w:rPr>
        <w:t>în cadrul Produsului de finanțare „Casa Verde”, Programul de finanțare Fondul pentru Eficiență Energetică în Sectorul Rezidențial din Republica Moldova (FEERM)</w:t>
      </w:r>
    </w:p>
    <w:p w14:paraId="14220D62" w14:textId="77777777" w:rsidR="00A055F7" w:rsidRPr="00A055F7" w:rsidRDefault="00A055F7" w:rsidP="00A055F7">
      <w:pPr>
        <w:spacing w:after="0"/>
        <w:jc w:val="center"/>
        <w:rPr>
          <w:rFonts w:ascii="Baltica RR" w:eastAsia="Times New Roman" w:hAnsi="Baltica RR" w:cs="Times New Roman"/>
          <w:bCs/>
          <w:sz w:val="20"/>
          <w:szCs w:val="16"/>
          <w:shd w:val="clear" w:color="auto" w:fill="FFFFFF"/>
          <w:lang w:val="ro-MD" w:eastAsia="ru-RU"/>
        </w:rPr>
      </w:pPr>
    </w:p>
    <w:p w14:paraId="7968357A" w14:textId="77777777" w:rsidR="00A055F7" w:rsidRPr="00A055F7" w:rsidRDefault="00A055F7" w:rsidP="00A055F7">
      <w:pPr>
        <w:tabs>
          <w:tab w:val="left" w:pos="567"/>
        </w:tabs>
        <w:spacing w:after="0"/>
        <w:jc w:val="center"/>
        <w:rPr>
          <w:rFonts w:eastAsia="Times New Roman" w:cs="Times New Roman"/>
          <w:bCs/>
          <w:i/>
          <w:iCs/>
          <w:sz w:val="24"/>
          <w:szCs w:val="24"/>
          <w:lang w:val="en-US"/>
        </w:rPr>
      </w:pPr>
      <w:r w:rsidRPr="00A055F7">
        <w:rPr>
          <w:rFonts w:eastAsia="Times New Roman" w:cs="Times New Roman"/>
          <w:bCs/>
          <w:i/>
          <w:iCs/>
          <w:sz w:val="24"/>
          <w:szCs w:val="24"/>
          <w:lang w:val="ro-MD"/>
        </w:rPr>
        <w:t xml:space="preserve"> (după caz)</w:t>
      </w:r>
    </w:p>
    <w:p w14:paraId="2DD87119" w14:textId="77777777" w:rsidR="00A055F7" w:rsidRPr="00A055F7" w:rsidRDefault="00A055F7" w:rsidP="00A055F7">
      <w:pPr>
        <w:tabs>
          <w:tab w:val="left" w:pos="567"/>
        </w:tabs>
        <w:spacing w:after="0"/>
        <w:jc w:val="center"/>
        <w:rPr>
          <w:rFonts w:eastAsia="Times New Roman" w:cs="Times New Roman"/>
          <w:sz w:val="24"/>
          <w:szCs w:val="24"/>
          <w:lang w:val="ro-MD"/>
        </w:rPr>
      </w:pPr>
    </w:p>
    <w:p w14:paraId="63779596" w14:textId="59F3CCB5" w:rsidR="00A055F7" w:rsidRPr="00A055F7" w:rsidRDefault="00A055F7" w:rsidP="00A055F7">
      <w:pPr>
        <w:tabs>
          <w:tab w:val="left" w:pos="567"/>
        </w:tabs>
        <w:spacing w:after="0"/>
        <w:jc w:val="both"/>
        <w:rPr>
          <w:rFonts w:eastAsia="Times New Roman" w:cs="Times New Roman"/>
          <w:sz w:val="24"/>
          <w:szCs w:val="24"/>
          <w:lang w:val="ro-MD"/>
        </w:rPr>
      </w:pPr>
      <w:r w:rsidRPr="00A055F7">
        <w:rPr>
          <w:rFonts w:eastAsia="Times New Roman" w:cs="Times New Roman"/>
          <w:sz w:val="24"/>
          <w:szCs w:val="24"/>
          <w:lang w:val="ro-MD"/>
        </w:rPr>
        <w:t>________________________________________________________________________________</w:t>
      </w:r>
    </w:p>
    <w:p w14:paraId="7DB27C99" w14:textId="77777777" w:rsidR="00A055F7" w:rsidRPr="00A055F7" w:rsidRDefault="00A055F7" w:rsidP="00A055F7">
      <w:pPr>
        <w:tabs>
          <w:tab w:val="left" w:pos="567"/>
        </w:tabs>
        <w:spacing w:after="0"/>
        <w:jc w:val="center"/>
        <w:rPr>
          <w:rFonts w:eastAsia="Times New Roman" w:cs="Times New Roman"/>
          <w:bCs/>
          <w:i/>
          <w:iCs/>
          <w:sz w:val="22"/>
          <w:lang w:val="ro-MD"/>
        </w:rPr>
      </w:pPr>
      <w:r w:rsidRPr="00A055F7">
        <w:rPr>
          <w:rFonts w:eastAsia="Times New Roman" w:cs="Times New Roman"/>
          <w:bCs/>
          <w:i/>
          <w:iCs/>
          <w:sz w:val="22"/>
          <w:lang w:val="ro-MD"/>
        </w:rPr>
        <w:t>(denumirea)</w:t>
      </w:r>
    </w:p>
    <w:p w14:paraId="4362E302" w14:textId="77777777" w:rsidR="00A055F7" w:rsidRPr="00A055F7" w:rsidRDefault="00A055F7" w:rsidP="00A055F7">
      <w:pPr>
        <w:tabs>
          <w:tab w:val="left" w:pos="567"/>
        </w:tabs>
        <w:spacing w:after="0"/>
        <w:jc w:val="both"/>
        <w:rPr>
          <w:rFonts w:eastAsia="Times New Roman" w:cs="Times New Roman"/>
          <w:b/>
          <w:sz w:val="24"/>
          <w:szCs w:val="24"/>
          <w:lang w:val="ro-MD"/>
        </w:rPr>
      </w:pPr>
    </w:p>
    <w:p w14:paraId="43AB8D15" w14:textId="77777777" w:rsidR="00A055F7" w:rsidRPr="00A055F7" w:rsidRDefault="00A055F7" w:rsidP="00A055F7">
      <w:pPr>
        <w:numPr>
          <w:ilvl w:val="0"/>
          <w:numId w:val="4"/>
        </w:numPr>
        <w:tabs>
          <w:tab w:val="left" w:pos="270"/>
          <w:tab w:val="left" w:pos="1134"/>
        </w:tabs>
        <w:spacing w:after="0"/>
        <w:jc w:val="both"/>
        <w:rPr>
          <w:rFonts w:eastAsia="Times New Roman" w:cs="Times New Roman"/>
          <w:sz w:val="24"/>
          <w:szCs w:val="24"/>
          <w:u w:val="single"/>
          <w:lang w:val="ro-MD"/>
        </w:rPr>
      </w:pPr>
      <w:r w:rsidRPr="00A055F7">
        <w:rPr>
          <w:rFonts w:eastAsia="Times New Roman" w:cs="Times New Roman"/>
          <w:sz w:val="24"/>
          <w:szCs w:val="24"/>
          <w:lang w:val="ro-MD"/>
        </w:rPr>
        <w:t>Agenții economici:</w:t>
      </w:r>
    </w:p>
    <w:p w14:paraId="275031CD" w14:textId="72312D29" w:rsidR="00A055F7" w:rsidRPr="00A055F7" w:rsidRDefault="00A055F7" w:rsidP="00A055F7">
      <w:pPr>
        <w:numPr>
          <w:ilvl w:val="0"/>
          <w:numId w:val="2"/>
        </w:numPr>
        <w:tabs>
          <w:tab w:val="clear" w:pos="1069"/>
          <w:tab w:val="left" w:pos="567"/>
          <w:tab w:val="left" w:pos="1080"/>
        </w:tabs>
        <w:spacing w:after="0"/>
        <w:jc w:val="both"/>
        <w:rPr>
          <w:rFonts w:eastAsia="Times New Roman" w:cs="Times New Roman"/>
          <w:sz w:val="24"/>
          <w:szCs w:val="24"/>
          <w:lang w:val="ro-MD"/>
        </w:rPr>
      </w:pPr>
      <w:r w:rsidRPr="00A055F7">
        <w:rPr>
          <w:rFonts w:eastAsia="Times New Roman" w:cs="Times New Roman"/>
          <w:sz w:val="24"/>
          <w:szCs w:val="24"/>
          <w:lang w:val="ro-MD"/>
        </w:rPr>
        <w:t>_______________________________________________________________________</w:t>
      </w:r>
    </w:p>
    <w:p w14:paraId="4A9350C6" w14:textId="33720EF2" w:rsidR="00A055F7" w:rsidRPr="00A055F7" w:rsidRDefault="00A055F7" w:rsidP="00A055F7">
      <w:pPr>
        <w:numPr>
          <w:ilvl w:val="0"/>
          <w:numId w:val="2"/>
        </w:numPr>
        <w:tabs>
          <w:tab w:val="clear" w:pos="1069"/>
          <w:tab w:val="left" w:pos="567"/>
          <w:tab w:val="left" w:pos="1080"/>
        </w:tabs>
        <w:spacing w:after="0"/>
        <w:jc w:val="both"/>
        <w:rPr>
          <w:rFonts w:eastAsia="Times New Roman" w:cs="Times New Roman"/>
          <w:sz w:val="24"/>
          <w:szCs w:val="24"/>
          <w:lang w:val="ro-MD"/>
        </w:rPr>
      </w:pPr>
      <w:r w:rsidRPr="00A055F7">
        <w:rPr>
          <w:rFonts w:eastAsia="Times New Roman" w:cs="Times New Roman"/>
          <w:sz w:val="24"/>
          <w:szCs w:val="24"/>
          <w:lang w:val="ro-MD"/>
        </w:rPr>
        <w:t>_______________________________________________________________________</w:t>
      </w:r>
    </w:p>
    <w:p w14:paraId="108EAAD4" w14:textId="77777777" w:rsidR="00A055F7" w:rsidRPr="00A055F7" w:rsidRDefault="00A055F7" w:rsidP="00A055F7">
      <w:pPr>
        <w:tabs>
          <w:tab w:val="left" w:pos="567"/>
        </w:tabs>
        <w:spacing w:before="240" w:after="0"/>
        <w:jc w:val="both"/>
        <w:rPr>
          <w:rFonts w:eastAsia="Times New Roman" w:cs="Times New Roman"/>
          <w:sz w:val="24"/>
          <w:szCs w:val="24"/>
          <w:lang w:val="ro-MD"/>
        </w:rPr>
      </w:pPr>
      <w:r w:rsidRPr="00A055F7">
        <w:rPr>
          <w:rFonts w:eastAsia="Times New Roman" w:cs="Times New Roman"/>
          <w:b/>
          <w:sz w:val="24"/>
          <w:szCs w:val="24"/>
          <w:lang w:val="ro-MD"/>
        </w:rPr>
        <w:t xml:space="preserve">2. Adrese, telefon, fax </w:t>
      </w:r>
      <w:r w:rsidRPr="00A055F7">
        <w:rPr>
          <w:rFonts w:eastAsia="Times New Roman" w:cs="Times New Roman"/>
          <w:sz w:val="24"/>
          <w:szCs w:val="24"/>
          <w:lang w:val="ro-MD"/>
        </w:rPr>
        <w:t xml:space="preserve"> ale partenerilor:</w:t>
      </w:r>
    </w:p>
    <w:p w14:paraId="4C3C33E6" w14:textId="317EECFE" w:rsidR="00A055F7" w:rsidRPr="00A055F7" w:rsidRDefault="00A055F7" w:rsidP="00A055F7">
      <w:pPr>
        <w:numPr>
          <w:ilvl w:val="0"/>
          <w:numId w:val="3"/>
        </w:numPr>
        <w:tabs>
          <w:tab w:val="clear" w:pos="1069"/>
          <w:tab w:val="left" w:pos="567"/>
          <w:tab w:val="left" w:pos="1080"/>
        </w:tabs>
        <w:spacing w:after="0"/>
        <w:contextualSpacing/>
        <w:jc w:val="both"/>
        <w:rPr>
          <w:rFonts w:eastAsia="Times New Roman" w:cs="Times New Roman"/>
          <w:sz w:val="24"/>
          <w:szCs w:val="24"/>
          <w:lang w:val="ro-MD"/>
        </w:rPr>
      </w:pPr>
      <w:r w:rsidRPr="00A055F7">
        <w:rPr>
          <w:rFonts w:eastAsia="Times New Roman" w:cs="Times New Roman"/>
          <w:sz w:val="24"/>
          <w:szCs w:val="24"/>
          <w:lang w:val="ro-MD"/>
        </w:rPr>
        <w:t>_______________________________________________________________________</w:t>
      </w:r>
    </w:p>
    <w:p w14:paraId="3C9FD0D4" w14:textId="1C6BC1AC" w:rsidR="00A055F7" w:rsidRPr="00A055F7" w:rsidRDefault="00A055F7" w:rsidP="00A055F7">
      <w:pPr>
        <w:numPr>
          <w:ilvl w:val="0"/>
          <w:numId w:val="3"/>
        </w:numPr>
        <w:tabs>
          <w:tab w:val="clear" w:pos="1069"/>
          <w:tab w:val="left" w:pos="567"/>
          <w:tab w:val="left" w:pos="1080"/>
        </w:tabs>
        <w:spacing w:after="0"/>
        <w:contextualSpacing/>
        <w:jc w:val="both"/>
        <w:rPr>
          <w:rFonts w:eastAsia="Times New Roman" w:cs="Times New Roman"/>
          <w:sz w:val="24"/>
          <w:szCs w:val="24"/>
          <w:lang w:val="ro-MD"/>
        </w:rPr>
      </w:pPr>
      <w:r w:rsidRPr="00A055F7">
        <w:rPr>
          <w:rFonts w:eastAsia="Times New Roman" w:cs="Times New Roman"/>
          <w:sz w:val="24"/>
          <w:szCs w:val="24"/>
          <w:lang w:val="ro-MD"/>
        </w:rPr>
        <w:t>_______________________________________________________________________</w:t>
      </w:r>
    </w:p>
    <w:p w14:paraId="5A1B196D" w14:textId="77777777" w:rsidR="00A055F7" w:rsidRPr="00A055F7" w:rsidRDefault="00A055F7" w:rsidP="00A055F7">
      <w:pPr>
        <w:tabs>
          <w:tab w:val="left" w:pos="567"/>
        </w:tabs>
        <w:spacing w:before="240" w:after="240"/>
        <w:jc w:val="both"/>
        <w:rPr>
          <w:rFonts w:eastAsia="Times New Roman" w:cs="Times New Roman"/>
          <w:sz w:val="24"/>
          <w:szCs w:val="24"/>
          <w:lang w:val="ro-MD"/>
        </w:rPr>
      </w:pPr>
      <w:r w:rsidRPr="00A055F7">
        <w:rPr>
          <w:rFonts w:eastAsia="Times New Roman" w:cs="Times New Roman"/>
          <w:b/>
          <w:sz w:val="24"/>
          <w:szCs w:val="24"/>
          <w:lang w:val="ro-MD"/>
        </w:rPr>
        <w:t>3. Informații privind modul de asociere:</w:t>
      </w:r>
    </w:p>
    <w:p w14:paraId="5CAB3E37" w14:textId="261DB8CB"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a) Data încheierii contractului de asociere ___________________________</w:t>
      </w:r>
      <w:r>
        <w:rPr>
          <w:rFonts w:eastAsia="Times New Roman" w:cs="Times New Roman"/>
          <w:sz w:val="24"/>
          <w:szCs w:val="24"/>
          <w:lang w:val="ro-MD"/>
        </w:rPr>
        <w:t>_</w:t>
      </w:r>
      <w:r w:rsidRPr="00A055F7">
        <w:rPr>
          <w:rFonts w:eastAsia="Times New Roman" w:cs="Times New Roman"/>
          <w:sz w:val="24"/>
          <w:szCs w:val="24"/>
          <w:lang w:val="ro-MD"/>
        </w:rPr>
        <w:t>___________________</w:t>
      </w:r>
    </w:p>
    <w:p w14:paraId="307EB918" w14:textId="7562B316"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b) Locul și data înregistrării asociației __________________________________________________</w:t>
      </w:r>
    </w:p>
    <w:p w14:paraId="088FA3E4" w14:textId="37AACF04" w:rsidR="00A055F7" w:rsidRPr="00A055F7" w:rsidRDefault="00A055F7" w:rsidP="00A055F7">
      <w:pPr>
        <w:tabs>
          <w:tab w:val="left" w:pos="567"/>
          <w:tab w:val="center" w:pos="4536"/>
          <w:tab w:val="right" w:pos="9072"/>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c) Activități economice ce se vor realiza în comun ________________________________________</w:t>
      </w:r>
    </w:p>
    <w:p w14:paraId="098F10F6" w14:textId="76B04AF8" w:rsidR="00A055F7" w:rsidRPr="00A055F7" w:rsidRDefault="00A055F7" w:rsidP="00A055F7">
      <w:pPr>
        <w:tabs>
          <w:tab w:val="left" w:pos="284"/>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d) Contribuția fiecărei părți la realizarea activităților economice comune convenite ______________</w:t>
      </w:r>
    </w:p>
    <w:p w14:paraId="508A6A82" w14:textId="73438B05"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e) Valoarea  și cota procentuală a lucrărilor executate de fiecare asociat _________________</w:t>
      </w:r>
      <w:r>
        <w:rPr>
          <w:rFonts w:eastAsia="Times New Roman" w:cs="Times New Roman"/>
          <w:sz w:val="24"/>
          <w:szCs w:val="24"/>
          <w:lang w:val="ro-MD"/>
        </w:rPr>
        <w:t>_</w:t>
      </w:r>
      <w:r w:rsidRPr="00A055F7">
        <w:rPr>
          <w:rFonts w:eastAsia="Times New Roman" w:cs="Times New Roman"/>
          <w:sz w:val="24"/>
          <w:szCs w:val="24"/>
          <w:lang w:val="ro-MD"/>
        </w:rPr>
        <w:t>______</w:t>
      </w:r>
    </w:p>
    <w:p w14:paraId="6924DF75" w14:textId="3D79DC40"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f) Condiții de administrare a asociației _________________________________________________</w:t>
      </w:r>
    </w:p>
    <w:p w14:paraId="469D6A5D" w14:textId="35AB16CC"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g) Modalitatea de împărțire a rezultatelor activității economice comune desfășurate ______________</w:t>
      </w:r>
    </w:p>
    <w:p w14:paraId="200649FA" w14:textId="669E22A7"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h) Cauze de încetare a asociației și modul de împărțire a rezultatelor   lichidării __________________</w:t>
      </w:r>
    </w:p>
    <w:p w14:paraId="2C50CDA5" w14:textId="2C894614"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i) Repartizarea fizică, valorică și procentuală între fiecare asociat pentru executarea obiectivului supus licitaţiei_________________________________________________________________________</w:t>
      </w:r>
    </w:p>
    <w:p w14:paraId="32EDF3E8" w14:textId="1DC0C59E" w:rsidR="00A055F7" w:rsidRPr="00A055F7" w:rsidRDefault="00A055F7" w:rsidP="00A055F7">
      <w:pPr>
        <w:tabs>
          <w:tab w:val="left" w:pos="567"/>
        </w:tabs>
        <w:spacing w:after="0" w:line="276" w:lineRule="auto"/>
        <w:jc w:val="both"/>
        <w:rPr>
          <w:rFonts w:eastAsia="Times New Roman" w:cs="Times New Roman"/>
          <w:sz w:val="24"/>
          <w:szCs w:val="24"/>
          <w:lang w:val="ro-MD"/>
        </w:rPr>
      </w:pPr>
      <w:r w:rsidRPr="00A055F7">
        <w:rPr>
          <w:rFonts w:eastAsia="Times New Roman" w:cs="Times New Roman"/>
          <w:sz w:val="24"/>
          <w:szCs w:val="24"/>
          <w:lang w:val="ro-MD"/>
        </w:rPr>
        <w:t>j) Alte cauze______________________________________________________________________</w:t>
      </w:r>
    </w:p>
    <w:p w14:paraId="6DB2D143" w14:textId="77777777" w:rsidR="00A055F7" w:rsidRPr="00A055F7" w:rsidRDefault="00A055F7" w:rsidP="00A055F7">
      <w:pPr>
        <w:spacing w:after="0" w:line="360" w:lineRule="auto"/>
        <w:jc w:val="both"/>
        <w:rPr>
          <w:rFonts w:eastAsia="PMingLiU" w:cs="Times New Roman"/>
          <w:sz w:val="24"/>
          <w:szCs w:val="24"/>
          <w:lang w:val="ro-MD" w:eastAsia="zh-CN"/>
        </w:rPr>
      </w:pPr>
    </w:p>
    <w:p w14:paraId="0012EA36"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Data completării:                          </w:t>
      </w:r>
      <w:r w:rsidRPr="00A055F7">
        <w:rPr>
          <w:rFonts w:eastAsia="PMingLiU" w:cs="Times New Roman"/>
          <w:sz w:val="24"/>
          <w:szCs w:val="24"/>
          <w:lang w:val="ro-MD" w:eastAsia="zh-CN"/>
        </w:rPr>
        <w:tab/>
      </w:r>
      <w:r w:rsidRPr="00A055F7">
        <w:rPr>
          <w:rFonts w:eastAsia="PMingLiU" w:cs="Times New Roman"/>
          <w:sz w:val="24"/>
          <w:szCs w:val="24"/>
          <w:lang w:val="ro-MD" w:eastAsia="zh-CN"/>
        </w:rPr>
        <w:tab/>
      </w:r>
    </w:p>
    <w:p w14:paraId="70AFB843"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Semnat Liderul Asociației: </w:t>
      </w:r>
    </w:p>
    <w:p w14:paraId="203CC759"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Nume: </w:t>
      </w:r>
    </w:p>
    <w:p w14:paraId="56B85CE6"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Funcția în cadrul întreprinderii: </w:t>
      </w:r>
    </w:p>
    <w:p w14:paraId="79D0CCE7"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Denumirea întreprinderii: </w:t>
      </w:r>
    </w:p>
    <w:p w14:paraId="5A51A297" w14:textId="77777777" w:rsidR="00A055F7" w:rsidRPr="00A055F7" w:rsidRDefault="00A055F7" w:rsidP="00A055F7">
      <w:pPr>
        <w:spacing w:after="0"/>
        <w:jc w:val="both"/>
        <w:rPr>
          <w:rFonts w:eastAsia="PMingLiU" w:cs="Times New Roman"/>
          <w:sz w:val="24"/>
          <w:szCs w:val="24"/>
          <w:lang w:val="ro-MD" w:eastAsia="zh-CN"/>
        </w:rPr>
      </w:pPr>
    </w:p>
    <w:p w14:paraId="08D7719F"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Semnat Asociatul secund: </w:t>
      </w:r>
    </w:p>
    <w:p w14:paraId="4C2E906A"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Nume: </w:t>
      </w:r>
    </w:p>
    <w:p w14:paraId="3167206E" w14:textId="77777777" w:rsidR="00A055F7" w:rsidRPr="00A055F7" w:rsidRDefault="00A055F7" w:rsidP="00A055F7">
      <w:pPr>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Funcția în cadrul întreprinderii: </w:t>
      </w:r>
    </w:p>
    <w:p w14:paraId="5C53E158" w14:textId="77777777" w:rsidR="00A055F7" w:rsidRPr="00A055F7" w:rsidRDefault="00A055F7" w:rsidP="00A055F7">
      <w:pPr>
        <w:tabs>
          <w:tab w:val="left" w:pos="567"/>
        </w:tabs>
        <w:spacing w:after="0"/>
        <w:jc w:val="both"/>
        <w:rPr>
          <w:rFonts w:eastAsia="PMingLiU" w:cs="Times New Roman"/>
          <w:sz w:val="24"/>
          <w:szCs w:val="24"/>
          <w:lang w:val="ro-MD" w:eastAsia="zh-CN"/>
        </w:rPr>
      </w:pPr>
      <w:r w:rsidRPr="00A055F7">
        <w:rPr>
          <w:rFonts w:eastAsia="PMingLiU" w:cs="Times New Roman"/>
          <w:sz w:val="24"/>
          <w:szCs w:val="24"/>
          <w:lang w:val="ro-MD" w:eastAsia="zh-CN"/>
        </w:rPr>
        <w:t xml:space="preserve">Denumirea întreprinderii:  </w:t>
      </w:r>
      <w:r w:rsidRPr="00A055F7">
        <w:rPr>
          <w:rFonts w:eastAsia="PMingLiU" w:cs="Times New Roman"/>
          <w:sz w:val="24"/>
          <w:szCs w:val="24"/>
          <w:lang w:val="ro-MD" w:eastAsia="zh-CN"/>
        </w:rPr>
        <w:br w:type="page"/>
      </w:r>
    </w:p>
    <w:p w14:paraId="18F8CE74" w14:textId="77777777" w:rsidR="00A055F7" w:rsidRPr="00A055F7" w:rsidRDefault="00A055F7" w:rsidP="00A055F7">
      <w:pPr>
        <w:spacing w:after="0"/>
        <w:jc w:val="right"/>
        <w:rPr>
          <w:rFonts w:eastAsia="Times New Roman" w:cs="Times New Roman"/>
          <w:b/>
          <w:bCs/>
          <w:i/>
          <w:iCs/>
          <w:sz w:val="24"/>
          <w:szCs w:val="24"/>
          <w:lang w:val="ro-MD"/>
        </w:rPr>
      </w:pPr>
      <w:r w:rsidRPr="00A055F7">
        <w:rPr>
          <w:rFonts w:eastAsia="Times New Roman" w:cs="Times New Roman"/>
          <w:b/>
          <w:bCs/>
          <w:i/>
          <w:iCs/>
          <w:sz w:val="24"/>
          <w:szCs w:val="24"/>
          <w:lang w:val="ro-MD"/>
        </w:rPr>
        <w:lastRenderedPageBreak/>
        <w:t xml:space="preserve">Anexa nr.5 </w:t>
      </w:r>
    </w:p>
    <w:p w14:paraId="1C14F7AF" w14:textId="77777777" w:rsidR="00A055F7" w:rsidRPr="00A055F7" w:rsidRDefault="00A055F7" w:rsidP="00A055F7">
      <w:pPr>
        <w:spacing w:after="0"/>
        <w:jc w:val="center"/>
        <w:rPr>
          <w:rFonts w:eastAsia="SimSun" w:cs="Times New Roman"/>
          <w:b/>
          <w:bCs/>
          <w:iCs/>
          <w:sz w:val="24"/>
          <w:szCs w:val="24"/>
          <w:lang w:val="ro-MD" w:eastAsia="zh-CN"/>
        </w:rPr>
      </w:pPr>
    </w:p>
    <w:p w14:paraId="6B6EA93F" w14:textId="77777777" w:rsidR="00A055F7" w:rsidRPr="00A055F7" w:rsidRDefault="00A055F7" w:rsidP="00A055F7">
      <w:pPr>
        <w:spacing w:after="0"/>
        <w:jc w:val="center"/>
        <w:rPr>
          <w:rFonts w:eastAsia="SimSun" w:cs="Times New Roman"/>
          <w:b/>
          <w:bCs/>
          <w:iCs/>
          <w:szCs w:val="28"/>
          <w:lang w:val="ro-MD" w:eastAsia="zh-CN"/>
        </w:rPr>
      </w:pPr>
      <w:r w:rsidRPr="00A055F7">
        <w:rPr>
          <w:rFonts w:eastAsia="SimSun" w:cs="Times New Roman"/>
          <w:b/>
          <w:bCs/>
          <w:iCs/>
          <w:szCs w:val="28"/>
          <w:lang w:val="ro-MD" w:eastAsia="zh-CN"/>
        </w:rPr>
        <w:t>LISTA SUBCONTRACTANȚILOR</w:t>
      </w:r>
    </w:p>
    <w:p w14:paraId="0F5FCA54" w14:textId="77777777" w:rsidR="00A055F7" w:rsidRPr="00A055F7" w:rsidRDefault="00A055F7" w:rsidP="00A055F7">
      <w:pPr>
        <w:spacing w:after="0"/>
        <w:jc w:val="center"/>
        <w:rPr>
          <w:rFonts w:eastAsia="SimSun" w:cs="Times New Roman"/>
          <w:b/>
          <w:bCs/>
          <w:iCs/>
          <w:szCs w:val="28"/>
          <w:lang w:val="ro-MD" w:eastAsia="zh-CN"/>
        </w:rPr>
      </w:pPr>
      <w:r w:rsidRPr="00A055F7">
        <w:rPr>
          <w:rFonts w:eastAsia="SimSun" w:cs="Times New Roman"/>
          <w:b/>
          <w:bCs/>
          <w:iCs/>
          <w:szCs w:val="28"/>
          <w:lang w:val="ro-MD" w:eastAsia="zh-CN"/>
        </w:rPr>
        <w:t>ŞI PARTEA/PĂRŢILE DIN CONTRACT CARE VOR FI</w:t>
      </w:r>
    </w:p>
    <w:p w14:paraId="68E1B67B" w14:textId="77777777" w:rsidR="00A055F7" w:rsidRPr="00A055F7" w:rsidRDefault="00A055F7" w:rsidP="00A055F7">
      <w:pPr>
        <w:spacing w:after="0"/>
        <w:jc w:val="center"/>
        <w:rPr>
          <w:rFonts w:eastAsia="SimSun" w:cs="Times New Roman"/>
          <w:b/>
          <w:bCs/>
          <w:iCs/>
          <w:szCs w:val="28"/>
          <w:lang w:val="ro-MD" w:eastAsia="zh-CN"/>
        </w:rPr>
      </w:pPr>
      <w:r w:rsidRPr="00A055F7">
        <w:rPr>
          <w:rFonts w:eastAsia="SimSun" w:cs="Times New Roman"/>
          <w:b/>
          <w:bCs/>
          <w:iCs/>
          <w:szCs w:val="28"/>
          <w:lang w:val="ro-MD" w:eastAsia="zh-CN"/>
        </w:rPr>
        <w:t>ÎNDEPLINITE DE ACEŞTIA</w:t>
      </w:r>
    </w:p>
    <w:p w14:paraId="36226ED7" w14:textId="77777777" w:rsidR="00A055F7" w:rsidRPr="00A055F7" w:rsidRDefault="00A055F7" w:rsidP="00A055F7">
      <w:pPr>
        <w:tabs>
          <w:tab w:val="left" w:pos="567"/>
        </w:tabs>
        <w:spacing w:after="0"/>
        <w:jc w:val="center"/>
        <w:rPr>
          <w:rFonts w:eastAsia="Times New Roman" w:cs="Times New Roman"/>
          <w:bCs/>
          <w:i/>
          <w:iCs/>
          <w:sz w:val="24"/>
          <w:szCs w:val="24"/>
          <w:lang w:val="ro-MD"/>
        </w:rPr>
      </w:pPr>
    </w:p>
    <w:p w14:paraId="620305FF" w14:textId="77777777" w:rsidR="00A055F7" w:rsidRPr="00A055F7" w:rsidRDefault="00A055F7" w:rsidP="00A055F7">
      <w:pPr>
        <w:tabs>
          <w:tab w:val="left" w:pos="567"/>
        </w:tabs>
        <w:spacing w:after="0"/>
        <w:jc w:val="center"/>
        <w:rPr>
          <w:rFonts w:eastAsia="Times New Roman" w:cs="Times New Roman"/>
          <w:bCs/>
          <w:i/>
          <w:iCs/>
          <w:sz w:val="24"/>
          <w:szCs w:val="24"/>
          <w:lang w:val="ro-MD"/>
        </w:rPr>
      </w:pPr>
      <w:r w:rsidRPr="00A055F7">
        <w:rPr>
          <w:rFonts w:eastAsia="Times New Roman" w:cs="Times New Roman"/>
          <w:bCs/>
          <w:i/>
          <w:iCs/>
          <w:sz w:val="24"/>
          <w:szCs w:val="24"/>
          <w:lang w:val="ro-MD"/>
        </w:rPr>
        <w:t>(după caz)</w:t>
      </w:r>
    </w:p>
    <w:p w14:paraId="2909E3F3" w14:textId="77777777" w:rsidR="00A055F7" w:rsidRPr="00A055F7" w:rsidRDefault="00A055F7" w:rsidP="00A055F7">
      <w:pPr>
        <w:spacing w:after="0"/>
        <w:jc w:val="center"/>
        <w:rPr>
          <w:rFonts w:eastAsia="SimSun" w:cs="Times New Roman"/>
          <w:b/>
          <w:bCs/>
          <w:iCs/>
          <w:sz w:val="24"/>
          <w:szCs w:val="24"/>
          <w:lang w:val="ro-MD"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4977"/>
        <w:gridCol w:w="3160"/>
      </w:tblGrid>
      <w:tr w:rsidR="00A055F7" w:rsidRPr="001834FF" w14:paraId="521EFC38" w14:textId="77777777" w:rsidTr="001A01F6">
        <w:trPr>
          <w:cantSplit/>
          <w:trHeight w:val="920"/>
        </w:trPr>
        <w:tc>
          <w:tcPr>
            <w:tcW w:w="774" w:type="pct"/>
            <w:vAlign w:val="center"/>
          </w:tcPr>
          <w:p w14:paraId="7B7AB2B9" w14:textId="77777777" w:rsidR="00A055F7" w:rsidRPr="00A055F7" w:rsidRDefault="00A055F7" w:rsidP="00A055F7">
            <w:pPr>
              <w:tabs>
                <w:tab w:val="left" w:pos="567"/>
              </w:tabs>
              <w:spacing w:after="0"/>
              <w:jc w:val="center"/>
              <w:rPr>
                <w:rFonts w:eastAsia="Times New Roman" w:cs="Times New Roman"/>
                <w:b/>
                <w:sz w:val="24"/>
                <w:szCs w:val="24"/>
                <w:lang w:val="ro-MD"/>
              </w:rPr>
            </w:pPr>
            <w:r w:rsidRPr="00A055F7">
              <w:rPr>
                <w:rFonts w:eastAsia="Times New Roman" w:cs="Times New Roman"/>
                <w:b/>
                <w:sz w:val="24"/>
                <w:szCs w:val="24"/>
                <w:lang w:val="ro-MD"/>
              </w:rPr>
              <w:t>Nr. d/o</w:t>
            </w:r>
          </w:p>
        </w:tc>
        <w:tc>
          <w:tcPr>
            <w:tcW w:w="2585" w:type="pct"/>
            <w:vAlign w:val="center"/>
          </w:tcPr>
          <w:p w14:paraId="2D274E0E" w14:textId="77777777" w:rsidR="00A055F7" w:rsidRPr="00A055F7" w:rsidRDefault="00A055F7" w:rsidP="00A055F7">
            <w:pPr>
              <w:spacing w:after="0"/>
              <w:jc w:val="center"/>
              <w:rPr>
                <w:rFonts w:eastAsia="Times New Roman" w:cs="Times New Roman"/>
                <w:b/>
                <w:sz w:val="24"/>
                <w:szCs w:val="24"/>
                <w:lang w:val="ro-MD"/>
              </w:rPr>
            </w:pPr>
            <w:r w:rsidRPr="00A055F7">
              <w:rPr>
                <w:rFonts w:eastAsia="Times New Roman" w:cs="Times New Roman"/>
                <w:b/>
                <w:sz w:val="24"/>
                <w:szCs w:val="24"/>
                <w:lang w:val="ro-MD"/>
              </w:rPr>
              <w:t>Numele și adresa subantreprenorilor</w:t>
            </w:r>
          </w:p>
        </w:tc>
        <w:tc>
          <w:tcPr>
            <w:tcW w:w="1641" w:type="pct"/>
            <w:vAlign w:val="center"/>
          </w:tcPr>
          <w:p w14:paraId="57EA49D3" w14:textId="77777777" w:rsidR="00A055F7" w:rsidRPr="00A055F7" w:rsidRDefault="00A055F7" w:rsidP="00A055F7">
            <w:pPr>
              <w:spacing w:after="0"/>
              <w:jc w:val="center"/>
              <w:rPr>
                <w:rFonts w:eastAsia="MS Mincho" w:cs="Times New Roman"/>
                <w:b/>
                <w:sz w:val="24"/>
                <w:szCs w:val="24"/>
                <w:lang w:val="ro-MD" w:eastAsia="zh-CN"/>
              </w:rPr>
            </w:pPr>
            <w:r w:rsidRPr="00A055F7">
              <w:rPr>
                <w:rFonts w:eastAsia="MS Mincho" w:cs="Times New Roman"/>
                <w:b/>
                <w:sz w:val="24"/>
                <w:szCs w:val="24"/>
                <w:lang w:val="ro-MD" w:eastAsia="zh-CN"/>
              </w:rPr>
              <w:t>Categoria de lucrări ce urmează a fi executate</w:t>
            </w:r>
          </w:p>
        </w:tc>
      </w:tr>
      <w:tr w:rsidR="00A055F7" w:rsidRPr="00A055F7" w14:paraId="71B0A75D" w14:textId="77777777" w:rsidTr="001A01F6">
        <w:trPr>
          <w:trHeight w:val="175"/>
        </w:trPr>
        <w:tc>
          <w:tcPr>
            <w:tcW w:w="774" w:type="pct"/>
          </w:tcPr>
          <w:p w14:paraId="09BEBEA6" w14:textId="77777777" w:rsidR="00A055F7" w:rsidRPr="00A055F7" w:rsidRDefault="00A055F7" w:rsidP="00A055F7">
            <w:pPr>
              <w:tabs>
                <w:tab w:val="left" w:pos="567"/>
              </w:tabs>
              <w:spacing w:after="0"/>
              <w:jc w:val="both"/>
              <w:rPr>
                <w:rFonts w:eastAsia="Times New Roman" w:cs="Times New Roman"/>
                <w:sz w:val="24"/>
                <w:szCs w:val="24"/>
                <w:lang w:val="ro-MD"/>
              </w:rPr>
            </w:pPr>
            <w:r w:rsidRPr="00A055F7">
              <w:rPr>
                <w:rFonts w:eastAsia="Times New Roman" w:cs="Times New Roman"/>
                <w:sz w:val="24"/>
                <w:szCs w:val="24"/>
                <w:lang w:val="ro-MD"/>
              </w:rPr>
              <w:t>1.</w:t>
            </w:r>
          </w:p>
        </w:tc>
        <w:tc>
          <w:tcPr>
            <w:tcW w:w="2585" w:type="pct"/>
          </w:tcPr>
          <w:p w14:paraId="75A492A9"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c>
          <w:tcPr>
            <w:tcW w:w="1641" w:type="pct"/>
          </w:tcPr>
          <w:p w14:paraId="459B4B9D"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r>
      <w:tr w:rsidR="00A055F7" w:rsidRPr="00A055F7" w14:paraId="613AE941" w14:textId="77777777" w:rsidTr="001A01F6">
        <w:trPr>
          <w:trHeight w:val="337"/>
        </w:trPr>
        <w:tc>
          <w:tcPr>
            <w:tcW w:w="774" w:type="pct"/>
          </w:tcPr>
          <w:p w14:paraId="2111991E" w14:textId="77777777" w:rsidR="00A055F7" w:rsidRPr="00A055F7" w:rsidRDefault="00A055F7" w:rsidP="00A055F7">
            <w:pPr>
              <w:tabs>
                <w:tab w:val="left" w:pos="567"/>
              </w:tabs>
              <w:spacing w:after="0"/>
              <w:jc w:val="both"/>
              <w:rPr>
                <w:rFonts w:eastAsia="Times New Roman" w:cs="Times New Roman"/>
                <w:sz w:val="24"/>
                <w:szCs w:val="24"/>
                <w:lang w:val="ro-MD"/>
              </w:rPr>
            </w:pPr>
            <w:r w:rsidRPr="00A055F7">
              <w:rPr>
                <w:rFonts w:eastAsia="Times New Roman" w:cs="Times New Roman"/>
                <w:sz w:val="24"/>
                <w:szCs w:val="24"/>
                <w:lang w:val="ro-MD"/>
              </w:rPr>
              <w:t>2.</w:t>
            </w:r>
          </w:p>
        </w:tc>
        <w:tc>
          <w:tcPr>
            <w:tcW w:w="2585" w:type="pct"/>
          </w:tcPr>
          <w:p w14:paraId="3B2BD0F7"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c>
          <w:tcPr>
            <w:tcW w:w="1641" w:type="pct"/>
          </w:tcPr>
          <w:p w14:paraId="1AFC6EFF"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r>
      <w:tr w:rsidR="00A055F7" w:rsidRPr="00A055F7" w14:paraId="2457948B" w14:textId="77777777" w:rsidTr="001A01F6">
        <w:trPr>
          <w:trHeight w:val="181"/>
        </w:trPr>
        <w:tc>
          <w:tcPr>
            <w:tcW w:w="774" w:type="pct"/>
          </w:tcPr>
          <w:p w14:paraId="2C133A6E" w14:textId="77777777" w:rsidR="00A055F7" w:rsidRPr="00A055F7" w:rsidRDefault="00A055F7" w:rsidP="00A055F7">
            <w:pPr>
              <w:tabs>
                <w:tab w:val="left" w:pos="567"/>
              </w:tabs>
              <w:spacing w:after="0"/>
              <w:jc w:val="both"/>
              <w:rPr>
                <w:rFonts w:eastAsia="Times New Roman" w:cs="Times New Roman"/>
                <w:sz w:val="24"/>
                <w:szCs w:val="24"/>
                <w:lang w:val="ro-MD"/>
              </w:rPr>
            </w:pPr>
            <w:r w:rsidRPr="00A055F7">
              <w:rPr>
                <w:rFonts w:eastAsia="Times New Roman" w:cs="Times New Roman"/>
                <w:sz w:val="24"/>
                <w:szCs w:val="24"/>
                <w:lang w:val="ro-MD"/>
              </w:rPr>
              <w:t>3.</w:t>
            </w:r>
          </w:p>
        </w:tc>
        <w:tc>
          <w:tcPr>
            <w:tcW w:w="2585" w:type="pct"/>
          </w:tcPr>
          <w:p w14:paraId="78B5634D"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c>
          <w:tcPr>
            <w:tcW w:w="1641" w:type="pct"/>
          </w:tcPr>
          <w:p w14:paraId="61AF7CE7"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r>
      <w:tr w:rsidR="00A055F7" w:rsidRPr="00A055F7" w14:paraId="57C660BC" w14:textId="77777777" w:rsidTr="001A01F6">
        <w:trPr>
          <w:trHeight w:val="181"/>
        </w:trPr>
        <w:tc>
          <w:tcPr>
            <w:tcW w:w="774" w:type="pct"/>
          </w:tcPr>
          <w:p w14:paraId="4EEA5E2E" w14:textId="77777777" w:rsidR="00A055F7" w:rsidRPr="00A055F7" w:rsidRDefault="00A055F7" w:rsidP="00A055F7">
            <w:pPr>
              <w:tabs>
                <w:tab w:val="left" w:pos="567"/>
              </w:tabs>
              <w:spacing w:after="0"/>
              <w:jc w:val="both"/>
              <w:rPr>
                <w:rFonts w:eastAsia="Times New Roman" w:cs="Times New Roman"/>
                <w:sz w:val="24"/>
                <w:szCs w:val="24"/>
                <w:lang w:val="ro-MD"/>
              </w:rPr>
            </w:pPr>
            <w:r w:rsidRPr="00A055F7">
              <w:rPr>
                <w:rFonts w:eastAsia="Times New Roman" w:cs="Times New Roman"/>
                <w:sz w:val="24"/>
                <w:szCs w:val="24"/>
                <w:lang w:val="ro-MD"/>
              </w:rPr>
              <w:t>4.</w:t>
            </w:r>
          </w:p>
        </w:tc>
        <w:tc>
          <w:tcPr>
            <w:tcW w:w="2585" w:type="pct"/>
          </w:tcPr>
          <w:p w14:paraId="102BE1B5"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c>
          <w:tcPr>
            <w:tcW w:w="1641" w:type="pct"/>
          </w:tcPr>
          <w:p w14:paraId="7E7E8BCE"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r>
      <w:tr w:rsidR="00A055F7" w:rsidRPr="00A055F7" w14:paraId="414D7417" w14:textId="77777777" w:rsidTr="001A01F6">
        <w:trPr>
          <w:trHeight w:val="181"/>
        </w:trPr>
        <w:tc>
          <w:tcPr>
            <w:tcW w:w="774" w:type="pct"/>
          </w:tcPr>
          <w:p w14:paraId="7079F2B9"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c>
          <w:tcPr>
            <w:tcW w:w="2585" w:type="pct"/>
          </w:tcPr>
          <w:p w14:paraId="116188AA"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c>
          <w:tcPr>
            <w:tcW w:w="1641" w:type="pct"/>
          </w:tcPr>
          <w:p w14:paraId="65C49322" w14:textId="77777777" w:rsidR="00A055F7" w:rsidRPr="00A055F7" w:rsidRDefault="00A055F7" w:rsidP="00A055F7">
            <w:pPr>
              <w:keepNext/>
              <w:keepLines/>
              <w:tabs>
                <w:tab w:val="left" w:pos="567"/>
              </w:tabs>
              <w:spacing w:before="200" w:after="0"/>
              <w:jc w:val="both"/>
              <w:outlineLvl w:val="2"/>
              <w:rPr>
                <w:rFonts w:eastAsia="Times New Roman" w:cs="Times New Roman"/>
                <w:sz w:val="24"/>
                <w:szCs w:val="24"/>
                <w:lang w:val="ro-MD"/>
              </w:rPr>
            </w:pPr>
          </w:p>
        </w:tc>
      </w:tr>
    </w:tbl>
    <w:p w14:paraId="536B700B" w14:textId="77777777" w:rsidR="00A055F7" w:rsidRPr="00A055F7" w:rsidRDefault="00A055F7" w:rsidP="00A055F7">
      <w:pPr>
        <w:spacing w:after="0"/>
        <w:jc w:val="both"/>
        <w:rPr>
          <w:rFonts w:eastAsia="PMingLiU" w:cs="Times New Roman"/>
          <w:sz w:val="24"/>
          <w:szCs w:val="24"/>
          <w:lang w:val="ro-MD" w:eastAsia="zh-CN"/>
        </w:rPr>
      </w:pPr>
    </w:p>
    <w:p w14:paraId="5BB64018"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p>
    <w:p w14:paraId="79C5BA59"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p>
    <w:p w14:paraId="318ADC2C"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Data completării:</w:t>
      </w:r>
      <w:r w:rsidRPr="00A055F7">
        <w:rPr>
          <w:rFonts w:eastAsia="Times New Roman" w:cs="Times New Roman"/>
          <w:b/>
          <w:bCs/>
          <w:sz w:val="24"/>
          <w:szCs w:val="24"/>
          <w:lang w:val="ro-MD"/>
        </w:rPr>
        <w:tab/>
      </w:r>
    </w:p>
    <w:p w14:paraId="372D56EE" w14:textId="77777777" w:rsidR="00A055F7" w:rsidRPr="00A055F7" w:rsidRDefault="00A055F7" w:rsidP="00A055F7">
      <w:pPr>
        <w:tabs>
          <w:tab w:val="left" w:pos="567"/>
        </w:tabs>
        <w:spacing w:after="0" w:line="480" w:lineRule="auto"/>
        <w:rPr>
          <w:rFonts w:eastAsia="Times New Roman" w:cs="Times New Roman"/>
          <w:b/>
          <w:bCs/>
          <w:sz w:val="24"/>
          <w:szCs w:val="24"/>
          <w:lang w:val="ro-MD"/>
        </w:rPr>
      </w:pPr>
      <w:r w:rsidRPr="00A055F7">
        <w:rPr>
          <w:rFonts w:eastAsia="Times New Roman" w:cs="Times New Roman"/>
          <w:b/>
          <w:bCs/>
          <w:sz w:val="24"/>
          <w:szCs w:val="24"/>
          <w:lang w:val="ro-MD"/>
        </w:rPr>
        <w:t>Operatorul economic:</w:t>
      </w:r>
    </w:p>
    <w:p w14:paraId="616CC538" w14:textId="77777777" w:rsidR="00A055F7" w:rsidRPr="00A055F7" w:rsidRDefault="00A055F7" w:rsidP="00A055F7">
      <w:pPr>
        <w:spacing w:after="200" w:line="276" w:lineRule="auto"/>
        <w:rPr>
          <w:rFonts w:eastAsia="PMingLiU" w:cs="Times New Roman"/>
          <w:sz w:val="24"/>
          <w:szCs w:val="24"/>
          <w:lang w:val="ro-MD" w:eastAsia="zh-CN"/>
        </w:rPr>
      </w:pPr>
      <w:r w:rsidRPr="00A055F7">
        <w:rPr>
          <w:rFonts w:eastAsia="Times New Roman" w:cs="Times New Roman"/>
          <w:b/>
          <w:bCs/>
          <w:sz w:val="24"/>
          <w:szCs w:val="24"/>
          <w:lang w:val="ro-MD"/>
        </w:rPr>
        <w:t>Semnătura autorizată:</w:t>
      </w:r>
    </w:p>
    <w:p w14:paraId="24D6F09A" w14:textId="77777777" w:rsidR="00A055F7" w:rsidRPr="00A055F7" w:rsidRDefault="00A055F7" w:rsidP="00A055F7">
      <w:pPr>
        <w:spacing w:after="200" w:line="276" w:lineRule="auto"/>
        <w:jc w:val="center"/>
        <w:rPr>
          <w:rFonts w:eastAsia="PMingLiU" w:cs="Times New Roman"/>
          <w:sz w:val="24"/>
          <w:szCs w:val="24"/>
          <w:lang w:val="ro-MD" w:eastAsia="zh-CN"/>
        </w:rPr>
      </w:pPr>
    </w:p>
    <w:p w14:paraId="7576ADA1" w14:textId="77777777" w:rsidR="00F12C76" w:rsidRDefault="00F12C76" w:rsidP="006C0B77">
      <w:pPr>
        <w:spacing w:after="0"/>
        <w:ind w:firstLine="709"/>
        <w:jc w:val="both"/>
      </w:pPr>
    </w:p>
    <w:sectPr w:rsidR="00F12C76" w:rsidSect="00A055F7">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1BC8"/>
    <w:multiLevelType w:val="hybridMultilevel"/>
    <w:tmpl w:val="3EE67C68"/>
    <w:lvl w:ilvl="0" w:tplc="22C0A53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C565243"/>
    <w:multiLevelType w:val="hybridMultilevel"/>
    <w:tmpl w:val="FDF4485E"/>
    <w:lvl w:ilvl="0" w:tplc="B2B449B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6B3EA1"/>
    <w:multiLevelType w:val="hybridMultilevel"/>
    <w:tmpl w:val="D6A8A150"/>
    <w:lvl w:ilvl="0" w:tplc="DE3AFB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3B602418"/>
    <w:multiLevelType w:val="hybridMultilevel"/>
    <w:tmpl w:val="6F7ED0AE"/>
    <w:lvl w:ilvl="0" w:tplc="07965ADE">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8D4D6C"/>
    <w:multiLevelType w:val="hybridMultilevel"/>
    <w:tmpl w:val="D4263CD4"/>
    <w:lvl w:ilvl="0" w:tplc="619C0D5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F7"/>
    <w:rsid w:val="001834FF"/>
    <w:rsid w:val="006C0B77"/>
    <w:rsid w:val="008242FF"/>
    <w:rsid w:val="00870751"/>
    <w:rsid w:val="00922C48"/>
    <w:rsid w:val="00A055F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32B1"/>
  <w15:chartTrackingRefBased/>
  <w15:docId w15:val="{D1DA28F9-B251-4B52-9620-F5892E2F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E6D5-8044-4462-BD23-477F2B36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1296</Words>
  <Characters>7519</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Chirtoaca</dc:creator>
  <cp:keywords/>
  <dc:description/>
  <cp:lastModifiedBy>Catalina Chirtoaca</cp:lastModifiedBy>
  <cp:revision>2</cp:revision>
  <dcterms:created xsi:type="dcterms:W3CDTF">2026-04-06T07:08:00Z</dcterms:created>
  <dcterms:modified xsi:type="dcterms:W3CDTF">2026-04-06T08:51:00Z</dcterms:modified>
</cp:coreProperties>
</file>