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AE11" w14:textId="1CF56E64" w:rsidR="00265DEF" w:rsidRPr="0099771F" w:rsidRDefault="00265DEF" w:rsidP="00CC0A98">
      <w:pPr>
        <w:pStyle w:val="Frspaiere"/>
        <w:rPr>
          <w:bCs/>
          <w:lang w:val="ro-RO"/>
        </w:rPr>
      </w:pPr>
    </w:p>
    <w:p w14:paraId="49FE300D" w14:textId="77777777" w:rsidR="00E17955" w:rsidRPr="006278CA" w:rsidRDefault="00E17955" w:rsidP="00E17955">
      <w:pPr>
        <w:keepNext/>
        <w:keepLines/>
        <w:spacing w:before="160" w:after="80" w:line="256" w:lineRule="auto"/>
        <w:jc w:val="right"/>
        <w:outlineLvl w:val="2"/>
        <w:rPr>
          <w:rFonts w:ascii="Arial" w:hAnsi="Arial" w:cs="Arial"/>
          <w:color w:val="0F4761"/>
          <w:sz w:val="28"/>
          <w:szCs w:val="28"/>
          <w:lang w:val="ro-RO" w:eastAsia="en-US"/>
          <w14:ligatures w14:val="standardContextual"/>
        </w:rPr>
      </w:pPr>
      <w:bookmarkStart w:id="0" w:name="_Toc172561614"/>
      <w:r w:rsidRPr="006278CA">
        <w:rPr>
          <w:rFonts w:ascii="Arial" w:hAnsi="Arial" w:cs="Arial"/>
          <w:color w:val="0F4761"/>
          <w:sz w:val="28"/>
          <w:szCs w:val="28"/>
          <w:lang w:val="ro-RO" w:eastAsia="en-US"/>
          <w14:ligatures w14:val="standardContextual"/>
        </w:rPr>
        <w:t>Anexa 2: Formular de aplicare – Componenta I blocuri</w:t>
      </w:r>
      <w:bookmarkEnd w:id="0"/>
    </w:p>
    <w:p w14:paraId="37863063" w14:textId="77777777" w:rsidR="00E17955" w:rsidRPr="006278CA" w:rsidRDefault="00E17955" w:rsidP="00E17955">
      <w:pPr>
        <w:spacing w:after="160" w:line="256" w:lineRule="auto"/>
        <w:jc w:val="center"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</w:p>
    <w:p w14:paraId="31FB170A" w14:textId="77777777" w:rsidR="00E17955" w:rsidRPr="006278CA" w:rsidRDefault="00E17955" w:rsidP="00E17955">
      <w:pPr>
        <w:spacing w:after="160" w:line="256" w:lineRule="auto"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  <w:t>I. INFORMAŢII GENERALE</w:t>
      </w:r>
    </w:p>
    <w:p w14:paraId="08AFA2A5" w14:textId="77777777" w:rsidR="00E17955" w:rsidRPr="006278CA" w:rsidRDefault="00E17955" w:rsidP="00E17955">
      <w:pPr>
        <w:pBdr>
          <w:bottom w:val="single" w:sz="12" w:space="1" w:color="auto"/>
        </w:pBdr>
        <w:spacing w:line="256" w:lineRule="auto"/>
        <w:rPr>
          <w:rFonts w:ascii="Arial" w:eastAsia="Aptos" w:hAnsi="Arial" w:cs="Arial"/>
          <w:b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sz w:val="22"/>
          <w:szCs w:val="22"/>
          <w:lang w:val="ro-RO" w:eastAsia="en-US"/>
          <w14:ligatures w14:val="standardContextual"/>
        </w:rPr>
        <w:t>Denumirea completă a solicitantului (asociației de locatari):</w:t>
      </w:r>
    </w:p>
    <w:p w14:paraId="54FF3668" w14:textId="77777777" w:rsidR="00E17955" w:rsidRPr="006278CA" w:rsidRDefault="00E17955" w:rsidP="00E17955">
      <w:pPr>
        <w:spacing w:line="256" w:lineRule="auto"/>
        <w:rPr>
          <w:rFonts w:ascii="Arial" w:eastAsia="Aptos" w:hAnsi="Arial" w:cs="Arial"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sz w:val="22"/>
          <w:szCs w:val="22"/>
          <w:lang w:val="ro-RO" w:eastAsia="en-US"/>
          <w14:ligatures w14:val="standardContextual"/>
        </w:rPr>
        <w:t>Adresa blocului locativ multietajat:</w:t>
      </w:r>
      <w:r w:rsidRPr="006278CA">
        <w:rPr>
          <w:rFonts w:ascii="Arial" w:eastAsia="Aptos" w:hAnsi="Arial" w:cs="Arial"/>
          <w:sz w:val="22"/>
          <w:szCs w:val="22"/>
          <w:lang w:val="ro-RO" w:eastAsia="en-US"/>
          <w14:ligatures w14:val="standardContextual"/>
        </w:rPr>
        <w:t xml:space="preserve">   __________________________________________________________________________</w:t>
      </w:r>
    </w:p>
    <w:p w14:paraId="5DD722E6" w14:textId="77777777" w:rsidR="00E17955" w:rsidRPr="006278CA" w:rsidRDefault="00E17955" w:rsidP="00E17955">
      <w:pPr>
        <w:spacing w:before="120" w:after="160" w:line="256" w:lineRule="auto"/>
        <w:rPr>
          <w:rFonts w:ascii="Arial" w:eastAsia="Aptos" w:hAnsi="Arial" w:cs="Arial"/>
          <w:b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sz w:val="22"/>
          <w:szCs w:val="22"/>
          <w:lang w:val="ro-RO" w:eastAsia="en-US"/>
          <w14:ligatures w14:val="standardContextual"/>
        </w:rPr>
        <w:t>Dispune asociația de raport de audit al clădirii? ____ (da/nu)</w:t>
      </w:r>
    </w:p>
    <w:p w14:paraId="2162B9B5" w14:textId="77777777" w:rsidR="00E17955" w:rsidRPr="006278CA" w:rsidRDefault="00E17955" w:rsidP="00E17955">
      <w:pPr>
        <w:spacing w:after="160" w:line="256" w:lineRule="auto"/>
        <w:rPr>
          <w:rFonts w:ascii="Arial" w:eastAsia="Aptos" w:hAnsi="Arial" w:cs="Arial"/>
          <w:b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sz w:val="22"/>
          <w:szCs w:val="22"/>
          <w:lang w:val="ro-RO" w:eastAsia="en-US"/>
          <w14:ligatures w14:val="standardContextual"/>
        </w:rPr>
        <w:t>FORMA ORGANIZATORICĂ  (bifați opțiunea corectă, APC – dacă aveți acest statut, restul formelor de organizare – dacă sunteți în proces de reorganizare în APC)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9422"/>
      </w:tblGrid>
      <w:tr w:rsidR="00E17955" w:rsidRPr="006278CA" w14:paraId="0930534E" w14:textId="77777777" w:rsidTr="00E17955">
        <w:trPr>
          <w:trHeight w:val="299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637B1AA9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 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  <w:bookmarkEnd w:id="1"/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4BAB14C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Asociație de coproprietari în condominiu (ACC)</w:t>
            </w:r>
          </w:p>
        </w:tc>
      </w:tr>
      <w:tr w:rsidR="00E17955" w:rsidRPr="006278CA" w14:paraId="75AC329B" w14:textId="77777777" w:rsidTr="00E17955">
        <w:trPr>
          <w:trHeight w:val="299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1DF88EA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 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384B8A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Asociație de proprietari din condominiu (APC)</w:t>
            </w:r>
          </w:p>
        </w:tc>
      </w:tr>
      <w:tr w:rsidR="00E17955" w:rsidRPr="006278CA" w14:paraId="38276BAB" w14:textId="77777777" w:rsidTr="00E17955">
        <w:trPr>
          <w:trHeight w:val="254"/>
        </w:trPr>
        <w:tc>
          <w:tcPr>
            <w:tcW w:w="306" w:type="pct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6A1E6C00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 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C223A68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Cooperativă de construcție a locuințelor (CCL)</w:t>
            </w:r>
          </w:p>
        </w:tc>
      </w:tr>
      <w:tr w:rsidR="00E17955" w:rsidRPr="006278CA" w14:paraId="4FEC304B" w14:textId="77777777" w:rsidTr="00E17955">
        <w:trPr>
          <w:trHeight w:val="164"/>
        </w:trPr>
        <w:tc>
          <w:tcPr>
            <w:tcW w:w="306" w:type="pct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5B5A485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 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19583C0" w14:textId="77777777" w:rsidR="00E17955" w:rsidRPr="006278CA" w:rsidRDefault="00E17955" w:rsidP="00E17955">
            <w:pPr>
              <w:spacing w:line="256" w:lineRule="auto"/>
              <w:rPr>
                <w:rFonts w:ascii="Arial" w:eastAsia="Calibri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Asociație a proprietarilor de locuințe privatizate (APLP)</w:t>
            </w:r>
          </w:p>
        </w:tc>
      </w:tr>
      <w:tr w:rsidR="00E17955" w:rsidRPr="006278CA" w14:paraId="6DDAF384" w14:textId="77777777" w:rsidTr="00E17955">
        <w:trPr>
          <w:trHeight w:val="164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3059B6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927259D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Alta (specificați)</w:t>
            </w:r>
          </w:p>
        </w:tc>
      </w:tr>
    </w:tbl>
    <w:p w14:paraId="03BCF5FC" w14:textId="77777777" w:rsidR="00E17955" w:rsidRPr="006278CA" w:rsidRDefault="00E17955" w:rsidP="00E17955">
      <w:pPr>
        <w:spacing w:before="120" w:after="160" w:line="256" w:lineRule="auto"/>
        <w:rPr>
          <w:rFonts w:ascii="Arial" w:eastAsia="Aptos" w:hAnsi="Arial" w:cs="Arial"/>
          <w:b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sz w:val="22"/>
          <w:szCs w:val="22"/>
          <w:lang w:val="ro-RO" w:eastAsia="en-US"/>
          <w14:ligatures w14:val="standardContextual"/>
        </w:rPr>
        <w:t xml:space="preserve">Persoane de contact din rândul membrilor consiliului de administrare al asociației 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500"/>
        <w:gridCol w:w="2500"/>
        <w:gridCol w:w="2443"/>
      </w:tblGrid>
      <w:tr w:rsidR="00E17955" w:rsidRPr="006278CA" w14:paraId="238FDC24" w14:textId="77777777" w:rsidTr="00E17955">
        <w:trPr>
          <w:trHeight w:val="368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6EBC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Nume, Prenume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DFE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Funcția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ED2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Telefon mobil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819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email</w:t>
            </w:r>
          </w:p>
        </w:tc>
      </w:tr>
      <w:tr w:rsidR="00E17955" w:rsidRPr="006278CA" w14:paraId="3CAAE413" w14:textId="77777777" w:rsidTr="00E17955">
        <w:trPr>
          <w:trHeight w:val="79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E98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BED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3B7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D8C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47775E03" w14:textId="77777777" w:rsidTr="00E17955">
        <w:trPr>
          <w:trHeight w:val="79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9E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ED0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E2C1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D1A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</w:tbl>
    <w:p w14:paraId="495E8669" w14:textId="77777777" w:rsidR="00E17955" w:rsidRPr="006278CA" w:rsidRDefault="00E17955" w:rsidP="00E17955">
      <w:pPr>
        <w:spacing w:before="120" w:after="160" w:line="256" w:lineRule="auto"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  <w:t>Informații privind Asociația de Locatari:</w:t>
      </w:r>
    </w:p>
    <w:tbl>
      <w:tblPr>
        <w:tblStyle w:val="Tabelgril1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2999"/>
      </w:tblGrid>
      <w:tr w:rsidR="00E17955" w:rsidRPr="006278CA" w14:paraId="4A7ADEF8" w14:textId="77777777" w:rsidTr="00E17955">
        <w:trPr>
          <w:trHeight w:val="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448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  <w:r w:rsidRPr="006278CA">
              <w:rPr>
                <w:rFonts w:ascii="Arial" w:eastAsia="Aptos" w:hAnsi="Arial" w:cs="Arial"/>
                <w:b/>
                <w:bCs/>
                <w:lang w:val="ro-RO" w:eastAsia="en-US"/>
              </w:rPr>
              <w:t>Descriere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0B51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  <w:r w:rsidRPr="006278CA">
              <w:rPr>
                <w:rFonts w:ascii="Arial" w:eastAsia="Aptos" w:hAnsi="Arial" w:cs="Arial"/>
                <w:b/>
                <w:bCs/>
                <w:lang w:val="ro-RO" w:eastAsia="en-US"/>
              </w:rPr>
              <w:t>Răspuns</w:t>
            </w:r>
          </w:p>
        </w:tc>
      </w:tr>
      <w:tr w:rsidR="00E17955" w:rsidRPr="006278CA" w14:paraId="7226C9A5" w14:textId="77777777" w:rsidTr="00E17955">
        <w:trPr>
          <w:trHeight w:val="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A0F0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Numărul de blocuri locative aflate în gestiunea asociației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170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</w:p>
        </w:tc>
      </w:tr>
      <w:tr w:rsidR="00E17955" w:rsidRPr="006278CA" w14:paraId="216F6E7F" w14:textId="77777777" w:rsidTr="00E17955">
        <w:trPr>
          <w:trHeight w:val="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ACE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 xml:space="preserve">Numărul total de proprietari în condominiu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F8A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</w:p>
        </w:tc>
      </w:tr>
    </w:tbl>
    <w:p w14:paraId="4AEEBE0D" w14:textId="77777777" w:rsidR="00E17955" w:rsidRPr="006278CA" w:rsidRDefault="00E17955" w:rsidP="00E17955">
      <w:pPr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</w:p>
    <w:p w14:paraId="43FDD03D" w14:textId="77777777" w:rsidR="00E17955" w:rsidRPr="006278CA" w:rsidRDefault="00E17955" w:rsidP="00E17955">
      <w:pPr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  <w:t>II. INFORMAȚII  DESPRE BLOCUL LOCATIV: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7"/>
        <w:gridCol w:w="1231"/>
        <w:gridCol w:w="1231"/>
        <w:gridCol w:w="1241"/>
      </w:tblGrid>
      <w:tr w:rsidR="00E17955" w:rsidRPr="006278CA" w14:paraId="5D152246" w14:textId="77777777" w:rsidTr="00E17955">
        <w:trPr>
          <w:trHeight w:val="79"/>
        </w:trPr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93FD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  <w:t>Descrierea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5D54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Date </w:t>
            </w:r>
          </w:p>
        </w:tc>
      </w:tr>
      <w:tr w:rsidR="00E17955" w:rsidRPr="006278CA" w14:paraId="4E96F3ED" w14:textId="77777777" w:rsidTr="00E17955">
        <w:trPr>
          <w:trHeight w:val="79"/>
        </w:trPr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D191" w14:textId="77777777" w:rsidR="00E17955" w:rsidRPr="006278CA" w:rsidRDefault="00E17955" w:rsidP="00E17955">
            <w:pPr>
              <w:shd w:val="clear" w:color="auto" w:fill="FFFFFF"/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  <w:t xml:space="preserve">Numărul total de unități 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5DF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55405BC2" w14:textId="77777777" w:rsidTr="00E17955">
        <w:trPr>
          <w:trHeight w:val="20"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A158" w14:textId="77777777" w:rsidR="00E17955" w:rsidRPr="006278CA" w:rsidRDefault="00E17955" w:rsidP="00E17955">
            <w:pPr>
              <w:shd w:val="clear" w:color="auto" w:fill="FFFFFF"/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  <w:t>Disciplina de achitare a facturilor (%) (Rata de achitare a facturilor)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6312" w14:textId="77777777" w:rsidR="00E17955" w:rsidRPr="006278CA" w:rsidRDefault="00E17955" w:rsidP="00E17955">
            <w:pPr>
              <w:shd w:val="clear" w:color="auto" w:fill="FFFFFF"/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  <w:t>Energie termică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628F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2021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EA8D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2022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24ED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2023</w:t>
            </w:r>
          </w:p>
        </w:tc>
      </w:tr>
      <w:tr w:rsidR="00E17955" w:rsidRPr="006278CA" w14:paraId="7D62FAF6" w14:textId="77777777" w:rsidTr="00E17955">
        <w:trPr>
          <w:trHeight w:val="20"/>
        </w:trPr>
        <w:tc>
          <w:tcPr>
            <w:tcW w:w="6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FC24" w14:textId="77777777" w:rsidR="00E17955" w:rsidRPr="006278CA" w:rsidRDefault="00E17955" w:rsidP="00E17955">
            <w:pPr>
              <w:spacing w:line="27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C2AE" w14:textId="77777777" w:rsidR="00E17955" w:rsidRPr="006278CA" w:rsidRDefault="00E17955" w:rsidP="00E17955">
            <w:pPr>
              <w:spacing w:line="27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945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highlight w:val="yellow"/>
                <w:lang w:val="ro-RO" w:eastAsia="en-US"/>
                <w14:ligatures w14:val="standardContextu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E6A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highlight w:val="yellow"/>
                <w:lang w:val="ro-RO" w:eastAsia="en-US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3E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highlight w:val="yellow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4BB12B54" w14:textId="77777777" w:rsidTr="00E17955">
        <w:trPr>
          <w:trHeight w:val="20"/>
        </w:trPr>
        <w:tc>
          <w:tcPr>
            <w:tcW w:w="6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A4DB" w14:textId="77777777" w:rsidR="00E17955" w:rsidRPr="006278CA" w:rsidRDefault="00E17955" w:rsidP="00E17955">
            <w:pPr>
              <w:spacing w:line="27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3834" w14:textId="77777777" w:rsidR="00E17955" w:rsidRPr="006278CA" w:rsidRDefault="00E17955" w:rsidP="00E17955">
            <w:pPr>
              <w:shd w:val="clear" w:color="auto" w:fill="FFFFFF"/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highlight w:val="yellow"/>
                <w:lang w:val="ro-RO" w:eastAsia="en-GB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  <w:t>Alte facturi emise de Asociație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0A2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highlight w:val="yellow"/>
                <w:lang w:val="ro-RO" w:eastAsia="en-US"/>
                <w14:ligatures w14:val="standardContextu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EC9B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highlight w:val="yellow"/>
                <w:lang w:val="ro-RO" w:eastAsia="en-US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D4D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highlight w:val="yellow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01C887F9" w14:textId="77777777" w:rsidTr="00E17955">
        <w:trPr>
          <w:trHeight w:val="20"/>
        </w:trPr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17D2" w14:textId="77777777" w:rsidR="00E17955" w:rsidRPr="006278CA" w:rsidRDefault="00E17955" w:rsidP="00E17955">
            <w:pPr>
              <w:shd w:val="clear" w:color="auto" w:fill="FFFFFF"/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  <w:t>Numărul total de apartamente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91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3EA69FAC" w14:textId="77777777" w:rsidTr="00E17955">
        <w:trPr>
          <w:trHeight w:val="20"/>
        </w:trPr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074B" w14:textId="77777777" w:rsidR="00E17955" w:rsidRPr="006278CA" w:rsidRDefault="00E17955" w:rsidP="00E17955">
            <w:pPr>
              <w:shd w:val="clear" w:color="auto" w:fill="FFFFFF"/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  <w:t>Numărul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 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  <w:t>apartamentelor ce se dau în arendă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5B1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3767A556" w14:textId="77777777" w:rsidTr="00E17955">
        <w:trPr>
          <w:trHeight w:val="20"/>
        </w:trPr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65E9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  <w:t>Numărul apartamentelor care nu sunt locuite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45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4232756F" w14:textId="77777777" w:rsidTr="00E17955">
        <w:trPr>
          <w:trHeight w:val="20"/>
        </w:trPr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9E4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GB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Numărul total de locatari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89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6037652F" w14:textId="77777777" w:rsidTr="00E17955">
        <w:trPr>
          <w:trHeight w:val="20"/>
        </w:trPr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EF3B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Numărul persoanelor cu dizabilități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DFC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</w:tbl>
    <w:p w14:paraId="4831B7B5" w14:textId="77777777" w:rsidR="00E17955" w:rsidRPr="006278CA" w:rsidRDefault="00E17955" w:rsidP="00E17955">
      <w:pPr>
        <w:numPr>
          <w:ilvl w:val="0"/>
          <w:numId w:val="25"/>
        </w:numPr>
        <w:spacing w:before="120" w:after="120" w:line="256" w:lineRule="auto"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  <w:t>Informații despre clădire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8"/>
        <w:gridCol w:w="1572"/>
        <w:gridCol w:w="1317"/>
        <w:gridCol w:w="1309"/>
      </w:tblGrid>
      <w:tr w:rsidR="00E17955" w:rsidRPr="006278CA" w14:paraId="788F7570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695B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904A" w14:textId="77777777" w:rsidR="00E17955" w:rsidRPr="006278CA" w:rsidRDefault="00E17955" w:rsidP="00E17955">
            <w:pPr>
              <w:spacing w:line="256" w:lineRule="auto"/>
              <w:ind w:left="-113" w:right="-113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Unitatea de măsură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449E" w14:textId="77777777" w:rsidR="00E17955" w:rsidRPr="006278CA" w:rsidRDefault="00E17955" w:rsidP="00E17955">
            <w:pPr>
              <w:spacing w:line="256" w:lineRule="auto"/>
              <w:ind w:left="-57" w:right="-57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Valoarea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4427" w14:textId="77777777" w:rsidR="00E17955" w:rsidRPr="006278CA" w:rsidRDefault="00E17955" w:rsidP="00E17955">
            <w:pPr>
              <w:spacing w:line="256" w:lineRule="auto"/>
              <w:ind w:left="-57" w:right="-57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Comentarii</w:t>
            </w:r>
          </w:p>
        </w:tc>
      </w:tr>
      <w:tr w:rsidR="00E17955" w:rsidRPr="006278CA" w14:paraId="62ACB395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51C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Anul construcției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53EC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An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36A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259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77C9A6EB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3E4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Anul includerii în exploatare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4FBB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An.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860A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D9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1112DCF2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8700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Număr de etaje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C7C4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Un.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FF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74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151A914D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EBB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Număr de scări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56A5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Un.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44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9310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0C146547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EB3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lastRenderedPageBreak/>
              <w:t>Existență lift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CE27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Da/Nu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B1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9E1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00C01396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128A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Suprafața totală a  apartamentelor (fără spațiile de uz comun)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DF05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bookmarkStart w:id="2" w:name="_Hlk162254833"/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m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vertAlign w:val="superscript"/>
                <w:lang w:val="ro-RO" w:eastAsia="en-US"/>
                <w14:ligatures w14:val="standardContextual"/>
              </w:rPr>
              <w:t>2</w:t>
            </w:r>
            <w:bookmarkEnd w:id="2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A71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8BA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35FE0CC5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1710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Numărul apartamentelor cu încălzire autonomă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BC25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Un.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C00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655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0B055C1A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BF00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Suprafața apartamentelor cu încălzire autonomă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503F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m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vertAlign w:val="superscript"/>
                <w:lang w:val="ro-RO" w:eastAsia="en-US"/>
                <w14:ligatures w14:val="standardContextual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46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EE1B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23D94720" w14:textId="77777777" w:rsidTr="00E17955">
        <w:trPr>
          <w:trHeight w:val="315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003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Existență subsol/demisol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8B8E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Da/nu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710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76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779889F5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5C6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Existență mansardă/cerdac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F991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Da/nu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A9B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6F95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2B5977C7" w14:textId="77777777" w:rsidTr="00E17955"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6C3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Existență etaj tehnic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8AA0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Da/nu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88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939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</w:tbl>
    <w:p w14:paraId="2254E1BD" w14:textId="77777777" w:rsidR="00E17955" w:rsidRPr="006278CA" w:rsidRDefault="00E17955" w:rsidP="00E17955">
      <w:pPr>
        <w:numPr>
          <w:ilvl w:val="0"/>
          <w:numId w:val="25"/>
        </w:numPr>
        <w:spacing w:before="120" w:after="120" w:line="256" w:lineRule="auto"/>
        <w:contextualSpacing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</w:rPr>
        <w:t>Măsuri de eficiență energetică necesare blocului locativ (bifați opțiunile care le considerați necesare):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9422"/>
      </w:tblGrid>
      <w:tr w:rsidR="00E17955" w:rsidRPr="006278CA" w14:paraId="01F7C0AB" w14:textId="77777777" w:rsidTr="00E17955">
        <w:trPr>
          <w:trHeight w:val="299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bookmarkStart w:id="3" w:name="_Hlk145252883"/>
          <w:p w14:paraId="2D64DE56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1B2587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Izolarea termică a pereților exteriori </w:t>
            </w:r>
          </w:p>
        </w:tc>
      </w:tr>
      <w:tr w:rsidR="00E17955" w:rsidRPr="006278CA" w14:paraId="10BD4673" w14:textId="77777777" w:rsidTr="00E17955">
        <w:trPr>
          <w:trHeight w:val="299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18A71CE4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E0C1638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color w:val="222222"/>
                <w:kern w:val="2"/>
                <w:sz w:val="22"/>
                <w:szCs w:val="22"/>
                <w:lang w:val="ro-RO" w:eastAsia="en-US"/>
                <w14:ligatures w14:val="standardContextual"/>
              </w:rPr>
              <w:t>Izolarea pereților fundației și soclului clădirii deasupra nivelului solului</w:t>
            </w:r>
          </w:p>
        </w:tc>
      </w:tr>
      <w:tr w:rsidR="00E17955" w:rsidRPr="006278CA" w14:paraId="13780C4D" w14:textId="77777777" w:rsidTr="00E17955">
        <w:trPr>
          <w:trHeight w:val="299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48447707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5972BCD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color w:val="222222"/>
                <w:kern w:val="2"/>
                <w:sz w:val="22"/>
                <w:szCs w:val="22"/>
                <w:lang w:val="ro-RO" w:eastAsia="en-US"/>
                <w14:ligatures w14:val="standardContextual"/>
              </w:rPr>
              <w:t>Izolarea termică a subsolului</w:t>
            </w:r>
          </w:p>
        </w:tc>
      </w:tr>
      <w:tr w:rsidR="00E17955" w:rsidRPr="006278CA" w14:paraId="25B9EE13" w14:textId="77777777" w:rsidTr="00E17955">
        <w:trPr>
          <w:trHeight w:val="299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7F7C9B9E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A6AFEB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color w:val="222222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color w:val="222222"/>
                <w:kern w:val="2"/>
                <w:sz w:val="22"/>
                <w:szCs w:val="22"/>
                <w:lang w:val="ro-RO" w:eastAsia="en-US"/>
                <w14:ligatures w14:val="standardContextual"/>
              </w:rPr>
              <w:t>Izolarea termică a acoperișului (toate tipurile)</w:t>
            </w:r>
          </w:p>
        </w:tc>
      </w:tr>
      <w:tr w:rsidR="00E17955" w:rsidRPr="006278CA" w14:paraId="1A725CF6" w14:textId="77777777" w:rsidTr="00E17955">
        <w:trPr>
          <w:trHeight w:val="299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68EF0898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529AA2D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color w:val="222222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color w:val="222222"/>
                <w:kern w:val="2"/>
                <w:sz w:val="22"/>
                <w:szCs w:val="22"/>
                <w:lang w:val="ro-RO" w:eastAsia="en-US"/>
                <w14:ligatures w14:val="standardContextual"/>
              </w:rPr>
              <w:t>Izolarea termică pardoselii etajului tehnic</w:t>
            </w:r>
          </w:p>
        </w:tc>
      </w:tr>
      <w:tr w:rsidR="00E17955" w:rsidRPr="006278CA" w14:paraId="4076160A" w14:textId="77777777" w:rsidTr="00E17955">
        <w:trPr>
          <w:trHeight w:val="254"/>
        </w:trPr>
        <w:tc>
          <w:tcPr>
            <w:tcW w:w="306" w:type="pct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30651053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0301A84" w14:textId="77777777" w:rsidR="00E17955" w:rsidRPr="006278CA" w:rsidRDefault="00E17955" w:rsidP="00E17955">
            <w:pPr>
              <w:shd w:val="clear" w:color="auto" w:fill="FFFFFF"/>
              <w:spacing w:line="256" w:lineRule="auto"/>
              <w:rPr>
                <w:rFonts w:ascii="Arial" w:eastAsia="Aptos" w:hAnsi="Arial" w:cs="Arial"/>
                <w:color w:val="222222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color w:val="222222"/>
                <w:kern w:val="2"/>
                <w:sz w:val="22"/>
                <w:szCs w:val="22"/>
                <w:lang w:val="ro-RO" w:eastAsia="en-US"/>
                <w14:ligatures w14:val="standardContextual"/>
              </w:rPr>
              <w:t>Înlocuirea ușilor și/sau geamurilor exterioare (din spațiile de uz comun)</w:t>
            </w:r>
          </w:p>
        </w:tc>
      </w:tr>
      <w:tr w:rsidR="00E17955" w:rsidRPr="006278CA" w14:paraId="0F349CA7" w14:textId="77777777" w:rsidTr="00E17955">
        <w:trPr>
          <w:trHeight w:val="164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0D38608B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6DC5EFB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color w:val="222222"/>
                <w:kern w:val="2"/>
                <w:sz w:val="22"/>
                <w:szCs w:val="22"/>
                <w:lang w:val="ro-RO" w:eastAsia="en-US"/>
                <w14:ligatures w14:val="standardContextual"/>
              </w:rPr>
              <w:t>Modernizarea lifturilor pentru eficientizarea consumului de energie</w:t>
            </w:r>
          </w:p>
        </w:tc>
      </w:tr>
      <w:tr w:rsidR="00E17955" w:rsidRPr="006278CA" w14:paraId="60556BB4" w14:textId="77777777" w:rsidTr="00E17955">
        <w:trPr>
          <w:trHeight w:val="164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706A617F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C2B332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Renovarea iluminatului în zonele de uz comun ale clădirii</w:t>
            </w:r>
          </w:p>
        </w:tc>
      </w:tr>
      <w:tr w:rsidR="00E17955" w:rsidRPr="006278CA" w14:paraId="5C417D0F" w14:textId="77777777" w:rsidTr="00E17955">
        <w:trPr>
          <w:trHeight w:val="164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4811B5C0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A766D0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Instalarea sistemului de încălzire cu distribuția orizontală a agentului termic </w:t>
            </w:r>
          </w:p>
        </w:tc>
      </w:tr>
      <w:tr w:rsidR="00E17955" w:rsidRPr="006278CA" w14:paraId="7E81923A" w14:textId="77777777" w:rsidTr="00E17955">
        <w:trPr>
          <w:trHeight w:val="164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57678848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9E4183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Instalarea sau modernizarea Punctului termic individual (PTI)</w:t>
            </w:r>
          </w:p>
        </w:tc>
      </w:tr>
      <w:tr w:rsidR="00E17955" w:rsidRPr="006278CA" w14:paraId="441ED407" w14:textId="77777777" w:rsidTr="00E17955">
        <w:trPr>
          <w:trHeight w:val="164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4BD3A744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1C4C0A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Instalarea sistemului de panouri solare fotovoltaice/termice pe acoperiș</w:t>
            </w:r>
          </w:p>
        </w:tc>
      </w:tr>
      <w:tr w:rsidR="00E17955" w:rsidRPr="006278CA" w14:paraId="1AD3F4CB" w14:textId="77777777" w:rsidTr="00E17955">
        <w:trPr>
          <w:trHeight w:val="164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6DB8EDD4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A88BD5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color w:val="222222"/>
                <w:kern w:val="2"/>
                <w:sz w:val="22"/>
                <w:szCs w:val="22"/>
                <w:lang w:val="ro-RO" w:eastAsia="en-US"/>
                <w14:ligatures w14:val="standardContextual"/>
              </w:rPr>
              <w:t>Instalarea stațiilor electrice de încărcare auto</w:t>
            </w:r>
          </w:p>
        </w:tc>
      </w:tr>
      <w:tr w:rsidR="00E17955" w:rsidRPr="006278CA" w14:paraId="70A8EF6D" w14:textId="77777777" w:rsidTr="00E17955">
        <w:trPr>
          <w:trHeight w:val="164"/>
        </w:trPr>
        <w:tc>
          <w:tcPr>
            <w:tcW w:w="30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14:paraId="5062C8D7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instrText xml:space="preserve"> FORMCHECKBOX </w:instrTex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separate"/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fldChar w:fldCharType="end"/>
            </w:r>
          </w:p>
        </w:tc>
        <w:tc>
          <w:tcPr>
            <w:tcW w:w="46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8BFC9AD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Alta (specificați)</w:t>
            </w:r>
          </w:p>
        </w:tc>
      </w:tr>
    </w:tbl>
    <w:bookmarkEnd w:id="3"/>
    <w:p w14:paraId="1BF612EC" w14:textId="77777777" w:rsidR="00E17955" w:rsidRPr="006278CA" w:rsidRDefault="00E17955" w:rsidP="00E17955">
      <w:pPr>
        <w:numPr>
          <w:ilvl w:val="0"/>
          <w:numId w:val="25"/>
        </w:numPr>
        <w:spacing w:before="120" w:after="120" w:line="256" w:lineRule="auto"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  <w:t>Informații privind construcții adiacente/anexe ale clădirii (reconstrucții ale apartamentelor/unităților) aflate în gestiunea asociației:</w:t>
      </w:r>
    </w:p>
    <w:tbl>
      <w:tblPr>
        <w:tblStyle w:val="Tabelgril1"/>
        <w:tblW w:w="5000" w:type="pct"/>
        <w:tblInd w:w="0" w:type="dxa"/>
        <w:tblLook w:val="04A0" w:firstRow="1" w:lastRow="0" w:firstColumn="1" w:lastColumn="0" w:noHBand="0" w:noVBand="1"/>
      </w:tblPr>
      <w:tblGrid>
        <w:gridCol w:w="6934"/>
        <w:gridCol w:w="3112"/>
      </w:tblGrid>
      <w:tr w:rsidR="00E17955" w:rsidRPr="006278CA" w14:paraId="1A0E1E4A" w14:textId="77777777" w:rsidTr="00E17955">
        <w:trPr>
          <w:trHeight w:val="76"/>
        </w:trPr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B7FB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 xml:space="preserve">Numărul construcțiilor adiacente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6A1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</w:tr>
      <w:tr w:rsidR="00E17955" w:rsidRPr="006278CA" w14:paraId="5B3FAA12" w14:textId="77777777" w:rsidTr="00E17955">
        <w:trPr>
          <w:trHeight w:val="76"/>
        </w:trPr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C185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Suprafața construcțiilor adiacente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CD7A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</w:tr>
      <w:tr w:rsidR="00E17955" w:rsidRPr="006278CA" w14:paraId="2EC0A3C1" w14:textId="77777777" w:rsidTr="00E17955">
        <w:trPr>
          <w:trHeight w:val="111"/>
        </w:trPr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4BD5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Destinația construcției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F54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</w:tr>
      <w:tr w:rsidR="00E17955" w:rsidRPr="006278CA" w14:paraId="3888DDFD" w14:textId="77777777" w:rsidTr="00E17955">
        <w:trPr>
          <w:trHeight w:val="111"/>
        </w:trPr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E49A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Statut juridic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B858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</w:tr>
      <w:tr w:rsidR="00E17955" w:rsidRPr="006278CA" w14:paraId="0AAC6275" w14:textId="77777777" w:rsidTr="00E17955">
        <w:trPr>
          <w:trHeight w:val="56"/>
        </w:trPr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FA77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Nr. cadastral atribuit construcției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2FA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</w:tr>
      <w:tr w:rsidR="00E17955" w:rsidRPr="006278CA" w14:paraId="2EAA9DFD" w14:textId="77777777" w:rsidTr="00E17955">
        <w:trPr>
          <w:trHeight w:val="56"/>
        </w:trPr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C99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Nr. litigiilor de judecată în derulare aferente construcțiilor adiacente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853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</w:tr>
      <w:tr w:rsidR="00E17955" w:rsidRPr="006278CA" w14:paraId="068C42D1" w14:textId="77777777" w:rsidTr="00E17955">
        <w:trPr>
          <w:trHeight w:val="56"/>
        </w:trPr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D00B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Nr. litigiilor de judecată încheiate aferente construcțiilor adiacente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DBB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</w:tr>
    </w:tbl>
    <w:p w14:paraId="4DEC0445" w14:textId="77777777" w:rsidR="00E17955" w:rsidRPr="006278CA" w:rsidRDefault="00E17955" w:rsidP="00E17955">
      <w:pPr>
        <w:keepNext/>
        <w:numPr>
          <w:ilvl w:val="0"/>
          <w:numId w:val="25"/>
        </w:numPr>
        <w:tabs>
          <w:tab w:val="left" w:pos="284"/>
        </w:tabs>
        <w:spacing w:before="120" w:after="120" w:line="256" w:lineRule="auto"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  <w:t>Informații despre anvelopa clădirii: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8"/>
        <w:gridCol w:w="1146"/>
        <w:gridCol w:w="2992"/>
      </w:tblGrid>
      <w:tr w:rsidR="00E17955" w:rsidRPr="006278CA" w14:paraId="28FEB184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BBAE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Caracteristici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02A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Răspuns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0DF0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Comentarii</w:t>
            </w:r>
          </w:p>
        </w:tc>
      </w:tr>
      <w:tr w:rsidR="00E17955" w:rsidRPr="006278CA" w14:paraId="13272AE0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DC0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Suprafață pereți exteriori (fără geamuri), m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vertAlign w:val="superscript"/>
                <w:lang w:val="ro-RO" w:eastAsia="en-US"/>
                <w14:ligatures w14:val="standardContextual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13C1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098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77418A48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9D2D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  <w:t>Materialul pereților exteriori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45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374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392AD8D2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D0C9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Grosimea pereților exteriori, 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 mm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6C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537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3CCBD025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C1F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  <w:t>Izolare termică pereți exteriori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 Da/parțial/Nu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3C2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87B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Dacă parțial – aproximativ %</w:t>
            </w:r>
          </w:p>
        </w:tc>
      </w:tr>
      <w:tr w:rsidR="00E17955" w:rsidRPr="006278CA" w14:paraId="5B426070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E77E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Suprafața tuturor geamurilor de la apartamente, 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m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vertAlign w:val="superscript"/>
                <w:lang w:val="ro-RO" w:eastAsia="en-US"/>
                <w14:ligatures w14:val="standardContextual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4A1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EAC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0CE9C047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8E5E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Suprafața geamurilor  noi din termopan de la apartamente, 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m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vertAlign w:val="superscript"/>
                <w:lang w:val="ro-RO" w:eastAsia="en-US"/>
                <w14:ligatures w14:val="standardContextual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249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0E98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Dacă parțial – aproximativ %</w:t>
            </w:r>
          </w:p>
        </w:tc>
      </w:tr>
      <w:tr w:rsidR="00E17955" w:rsidRPr="006278CA" w14:paraId="34714555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1C3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Suprafața tuturor geamurilor din spații comune, 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m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vertAlign w:val="superscript"/>
                <w:lang w:val="ro-RO" w:eastAsia="en-US"/>
                <w14:ligatures w14:val="standardContextual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3B3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FD5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6954F5FD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9761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Cs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Suprafața geamurilor din termopan din spații comune, 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m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vertAlign w:val="superscript"/>
                <w:lang w:val="ro-RO" w:eastAsia="en-US"/>
                <w14:ligatures w14:val="standardContextual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BB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E82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Dacă parțial – aproximativ %</w:t>
            </w:r>
          </w:p>
        </w:tc>
      </w:tr>
      <w:tr w:rsidR="00E17955" w:rsidRPr="006278CA" w14:paraId="6BA77643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DD79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lastRenderedPageBreak/>
              <w:t>Suprafață acoperiș (suprafața plană), m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vertAlign w:val="superscript"/>
                <w:lang w:val="ro-RO" w:eastAsia="en-US"/>
                <w14:ligatures w14:val="standardContextual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0B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78A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30BC8414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CF5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Starea acoperișului bună / satisfăcătoare / proastă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9B3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59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33F7EFCD" w14:textId="77777777" w:rsidTr="00E17955"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B966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Suprafață subsol, m</w:t>
            </w: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vertAlign w:val="superscript"/>
                <w:lang w:val="ro-RO" w:eastAsia="en-US"/>
                <w14:ligatures w14:val="standardContextual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87F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CD5" w14:textId="77777777" w:rsidR="00E17955" w:rsidRPr="006278CA" w:rsidRDefault="00E17955" w:rsidP="00E17955">
            <w:pPr>
              <w:spacing w:line="256" w:lineRule="auto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</w:p>
        </w:tc>
      </w:tr>
    </w:tbl>
    <w:p w14:paraId="49B75CB2" w14:textId="77777777" w:rsidR="00E17955" w:rsidRPr="006278CA" w:rsidRDefault="00E17955" w:rsidP="00E17955">
      <w:pPr>
        <w:numPr>
          <w:ilvl w:val="0"/>
          <w:numId w:val="25"/>
        </w:numPr>
        <w:spacing w:before="120" w:after="120" w:line="256" w:lineRule="auto"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  <w:t>Sistemul de alimentare cu energie termică și apă caldă menajeră (ACM):</w:t>
      </w:r>
    </w:p>
    <w:p w14:paraId="1A6BEE9C" w14:textId="77777777" w:rsidR="00E17955" w:rsidRPr="006278CA" w:rsidRDefault="00E17955" w:rsidP="00E17955">
      <w:pPr>
        <w:numPr>
          <w:ilvl w:val="0"/>
          <w:numId w:val="26"/>
        </w:numPr>
        <w:spacing w:after="160" w:line="256" w:lineRule="auto"/>
        <w:contextualSpacing/>
        <w:rPr>
          <w:rFonts w:ascii="Arial" w:eastAsia="Aptos" w:hAnsi="Arial" w:cs="Arial"/>
          <w:i/>
          <w:iCs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sz w:val="22"/>
          <w:szCs w:val="22"/>
          <w:lang w:val="ro-RO" w:eastAsia="en-US"/>
        </w:rPr>
        <w:t>Sursa de energie termică: ___________________________________(sistem de alimentare centralizată cu energie termică (SACET), centrală termică pe gaze naturale la nivel de clădire, centrale termice individuale pe gaze naturale în apartamente)</w:t>
      </w:r>
    </w:p>
    <w:p w14:paraId="39AD9743" w14:textId="77777777" w:rsidR="00E17955" w:rsidRPr="006278CA" w:rsidRDefault="00E17955" w:rsidP="00E17955">
      <w:pPr>
        <w:numPr>
          <w:ilvl w:val="0"/>
          <w:numId w:val="26"/>
        </w:numPr>
        <w:spacing w:after="160" w:line="256" w:lineRule="auto"/>
        <w:contextualSpacing/>
        <w:rPr>
          <w:rFonts w:ascii="Arial" w:eastAsia="Aptos" w:hAnsi="Arial" w:cs="Arial"/>
          <w:i/>
          <w:iCs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sz w:val="22"/>
          <w:szCs w:val="22"/>
          <w:lang w:val="ro-RO" w:eastAsia="en-US"/>
        </w:rPr>
        <w:t>Pentru clădirile conectate la SACET:</w:t>
      </w:r>
    </w:p>
    <w:p w14:paraId="5390AED8" w14:textId="77777777" w:rsidR="00E17955" w:rsidRPr="006278CA" w:rsidRDefault="00E17955" w:rsidP="00E17955">
      <w:pPr>
        <w:numPr>
          <w:ilvl w:val="0"/>
          <w:numId w:val="27"/>
        </w:numPr>
        <w:spacing w:after="160" w:line="256" w:lineRule="auto"/>
        <w:contextualSpacing/>
        <w:rPr>
          <w:rFonts w:ascii="Arial" w:eastAsia="Aptos" w:hAnsi="Arial" w:cs="Arial"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sz w:val="22"/>
          <w:szCs w:val="22"/>
          <w:lang w:val="ro-RO" w:eastAsia="en-US"/>
        </w:rPr>
        <w:t>Este punct termic individual?________</w:t>
      </w:r>
      <w:r w:rsidRPr="006278CA">
        <w:rPr>
          <w:rFonts w:ascii="Arial" w:eastAsia="Aptos" w:hAnsi="Arial" w:cs="Arial"/>
          <w:iCs/>
          <w:sz w:val="22"/>
          <w:szCs w:val="22"/>
          <w:lang w:val="ro-RO" w:eastAsia="en-US"/>
        </w:rPr>
        <w:t xml:space="preserve"> (da/nu)</w:t>
      </w:r>
    </w:p>
    <w:p w14:paraId="70907593" w14:textId="77777777" w:rsidR="00E17955" w:rsidRPr="006278CA" w:rsidRDefault="00E17955" w:rsidP="00E17955">
      <w:pPr>
        <w:numPr>
          <w:ilvl w:val="0"/>
          <w:numId w:val="27"/>
        </w:numPr>
        <w:spacing w:after="160" w:line="256" w:lineRule="auto"/>
        <w:contextualSpacing/>
        <w:rPr>
          <w:rFonts w:ascii="Arial" w:eastAsia="Aptos" w:hAnsi="Arial" w:cs="Arial"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iCs/>
          <w:sz w:val="22"/>
          <w:szCs w:val="22"/>
          <w:lang w:val="ro-RO" w:eastAsia="en-US"/>
        </w:rPr>
        <w:t>Este sistem de încălzire cu distribuție orizontală?________(da/nu)</w:t>
      </w:r>
    </w:p>
    <w:p w14:paraId="70FB71D3" w14:textId="77777777" w:rsidR="00E17955" w:rsidRPr="006278CA" w:rsidRDefault="00E17955" w:rsidP="00E17955">
      <w:pPr>
        <w:numPr>
          <w:ilvl w:val="0"/>
          <w:numId w:val="26"/>
        </w:numPr>
        <w:spacing w:after="160" w:line="256" w:lineRule="auto"/>
        <w:contextualSpacing/>
        <w:rPr>
          <w:rFonts w:ascii="Arial" w:eastAsia="Aptos" w:hAnsi="Arial" w:cs="Arial"/>
          <w:i/>
          <w:iCs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sz w:val="22"/>
          <w:szCs w:val="22"/>
          <w:lang w:val="ro-RO" w:eastAsia="en-US"/>
        </w:rPr>
        <w:t xml:space="preserve">În clădire este sistem de alimentare cu ACM?____ </w:t>
      </w:r>
      <w:r w:rsidRPr="006278CA">
        <w:rPr>
          <w:rFonts w:ascii="Arial" w:eastAsia="Aptos" w:hAnsi="Arial" w:cs="Arial"/>
          <w:iCs/>
          <w:sz w:val="22"/>
          <w:szCs w:val="22"/>
          <w:lang w:val="ro-RO" w:eastAsia="en-US"/>
        </w:rPr>
        <w:t>(da/nu)</w:t>
      </w:r>
    </w:p>
    <w:p w14:paraId="794A9B5E" w14:textId="77777777" w:rsidR="00E17955" w:rsidRPr="006278CA" w:rsidRDefault="00E17955" w:rsidP="00E17955">
      <w:pPr>
        <w:numPr>
          <w:ilvl w:val="0"/>
          <w:numId w:val="26"/>
        </w:numPr>
        <w:spacing w:after="160" w:line="256" w:lineRule="auto"/>
        <w:contextualSpacing/>
        <w:rPr>
          <w:rFonts w:ascii="Arial" w:eastAsia="Aptos" w:hAnsi="Arial" w:cs="Arial"/>
          <w:i/>
          <w:iCs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sz w:val="22"/>
          <w:szCs w:val="22"/>
          <w:lang w:val="ro-RO" w:eastAsia="en-US"/>
        </w:rPr>
        <w:t xml:space="preserve">Sistemul de ACM la nivel de clădire este funcțional/utilizat? ____ </w:t>
      </w:r>
      <w:r w:rsidRPr="006278CA">
        <w:rPr>
          <w:rFonts w:ascii="Arial" w:eastAsia="Aptos" w:hAnsi="Arial" w:cs="Arial"/>
          <w:iCs/>
          <w:sz w:val="22"/>
          <w:szCs w:val="22"/>
          <w:lang w:val="ro-RO" w:eastAsia="en-US"/>
        </w:rPr>
        <w:t>(da/nu)</w:t>
      </w:r>
    </w:p>
    <w:p w14:paraId="3E375EC2" w14:textId="77777777" w:rsidR="00E17955" w:rsidRPr="006278CA" w:rsidRDefault="00E17955" w:rsidP="00E17955">
      <w:pPr>
        <w:numPr>
          <w:ilvl w:val="0"/>
          <w:numId w:val="28"/>
        </w:numPr>
        <w:spacing w:after="160" w:line="256" w:lineRule="auto"/>
        <w:contextualSpacing/>
        <w:rPr>
          <w:rFonts w:ascii="Arial" w:eastAsia="Aptos" w:hAnsi="Arial" w:cs="Arial"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sz w:val="22"/>
          <w:szCs w:val="22"/>
          <w:lang w:val="ro-RO" w:eastAsia="en-US"/>
        </w:rPr>
        <w:t>Există conducta de recirculare ACM? _______</w:t>
      </w:r>
      <w:r w:rsidRPr="006278CA">
        <w:rPr>
          <w:rFonts w:ascii="Arial" w:eastAsia="Aptos" w:hAnsi="Arial" w:cs="Arial"/>
          <w:iCs/>
          <w:sz w:val="22"/>
          <w:szCs w:val="22"/>
          <w:lang w:val="ro-RO" w:eastAsia="en-US"/>
        </w:rPr>
        <w:t>(da/nu)</w:t>
      </w:r>
    </w:p>
    <w:p w14:paraId="6D3B0AD2" w14:textId="77777777" w:rsidR="00E17955" w:rsidRPr="006278CA" w:rsidRDefault="00E17955" w:rsidP="00E17955">
      <w:pPr>
        <w:numPr>
          <w:ilvl w:val="0"/>
          <w:numId w:val="29"/>
        </w:numPr>
        <w:spacing w:after="160" w:line="256" w:lineRule="auto"/>
        <w:contextualSpacing/>
        <w:rPr>
          <w:rFonts w:ascii="Arial" w:eastAsia="Aptos" w:hAnsi="Arial" w:cs="Arial"/>
          <w:b/>
          <w:bCs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sz w:val="22"/>
          <w:szCs w:val="22"/>
          <w:lang w:val="ro-RO" w:eastAsia="en-US"/>
        </w:rPr>
        <w:t>Sursa de ACM: ___________________________________________ (punct termic central, punct termic individual, centrală termică  de bloc, încălzitoare electrice instalate la nivel de apartamente, colectoare solare).</w:t>
      </w:r>
    </w:p>
    <w:p w14:paraId="0D1B0C09" w14:textId="77777777" w:rsidR="00E17955" w:rsidRPr="006278CA" w:rsidRDefault="00E17955" w:rsidP="00E17955">
      <w:pPr>
        <w:spacing w:after="160" w:line="256" w:lineRule="auto"/>
        <w:contextualSpacing/>
        <w:rPr>
          <w:rFonts w:ascii="Arial" w:eastAsia="Aptos" w:hAnsi="Arial" w:cs="Arial"/>
          <w:b/>
          <w:bCs/>
          <w:sz w:val="22"/>
          <w:szCs w:val="22"/>
          <w:lang w:val="ro-RO" w:eastAsia="en-US"/>
        </w:rPr>
      </w:pPr>
    </w:p>
    <w:p w14:paraId="61A95E8E" w14:textId="77777777" w:rsidR="00E17955" w:rsidRPr="006278CA" w:rsidRDefault="00E17955" w:rsidP="00E17955">
      <w:pPr>
        <w:numPr>
          <w:ilvl w:val="0"/>
          <w:numId w:val="25"/>
        </w:numPr>
        <w:spacing w:after="160" w:line="256" w:lineRule="auto"/>
        <w:contextualSpacing/>
        <w:rPr>
          <w:rFonts w:ascii="Arial" w:eastAsia="Aptos" w:hAnsi="Arial" w:cs="Arial"/>
          <w:b/>
          <w:bCs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</w:rPr>
        <w:t>Informații privind furnizorii de servicii comunale:</w:t>
      </w:r>
    </w:p>
    <w:tbl>
      <w:tblPr>
        <w:tblStyle w:val="Tabelgril1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4253"/>
        <w:gridCol w:w="4961"/>
      </w:tblGrid>
      <w:tr w:rsidR="00E17955" w:rsidRPr="006278CA" w14:paraId="5EB54172" w14:textId="77777777" w:rsidTr="00E179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AA6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8CB5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b/>
                <w:bCs/>
                <w:lang w:val="ro-RO" w:eastAsia="en-US"/>
              </w:rPr>
            </w:pPr>
            <w:r w:rsidRPr="006278CA">
              <w:rPr>
                <w:rFonts w:ascii="Arial" w:eastAsia="Aptos" w:hAnsi="Arial" w:cs="Arial"/>
                <w:b/>
                <w:bCs/>
                <w:lang w:val="ro-RO" w:eastAsia="en-US"/>
              </w:rPr>
              <w:t>Tip serviciu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E3C2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b/>
                <w:bCs/>
                <w:lang w:val="ro-RO" w:eastAsia="en-US"/>
              </w:rPr>
            </w:pPr>
            <w:r w:rsidRPr="006278CA">
              <w:rPr>
                <w:rFonts w:ascii="Arial" w:eastAsia="Aptos" w:hAnsi="Arial" w:cs="Arial"/>
                <w:b/>
                <w:bCs/>
                <w:lang w:val="ro-RO" w:eastAsia="en-US"/>
              </w:rPr>
              <w:t>Denumire furnizor</w:t>
            </w:r>
          </w:p>
        </w:tc>
      </w:tr>
      <w:tr w:rsidR="00E17955" w:rsidRPr="006278CA" w14:paraId="6403B80A" w14:textId="77777777" w:rsidTr="00E179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68D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5DE5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Energie electrică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888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lang w:val="ro-RO" w:eastAsia="en-US"/>
              </w:rPr>
            </w:pPr>
          </w:p>
        </w:tc>
      </w:tr>
      <w:tr w:rsidR="00E17955" w:rsidRPr="006278CA" w14:paraId="5C10B59E" w14:textId="77777777" w:rsidTr="00E179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147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4558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Gaze naturale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0E2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lang w:val="ro-RO" w:eastAsia="en-US"/>
              </w:rPr>
            </w:pPr>
          </w:p>
        </w:tc>
      </w:tr>
      <w:tr w:rsidR="00E17955" w:rsidRPr="006278CA" w14:paraId="45225D03" w14:textId="77777777" w:rsidTr="00E179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4E3C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137D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Energie termică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506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lang w:val="ro-RO" w:eastAsia="en-US"/>
              </w:rPr>
            </w:pPr>
          </w:p>
        </w:tc>
      </w:tr>
      <w:tr w:rsidR="00E17955" w:rsidRPr="006278CA" w14:paraId="1E4AF756" w14:textId="77777777" w:rsidTr="00E179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104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89FD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Apă caldă menajeră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290" w14:textId="77777777" w:rsidR="00E17955" w:rsidRPr="006278CA" w:rsidRDefault="00E17955" w:rsidP="00E17955">
            <w:pPr>
              <w:spacing w:line="256" w:lineRule="auto"/>
              <w:contextualSpacing/>
              <w:rPr>
                <w:rFonts w:ascii="Arial" w:eastAsia="Aptos" w:hAnsi="Arial" w:cs="Arial"/>
                <w:lang w:val="ro-RO" w:eastAsia="en-US"/>
              </w:rPr>
            </w:pPr>
          </w:p>
        </w:tc>
      </w:tr>
    </w:tbl>
    <w:p w14:paraId="3CFF5A7C" w14:textId="77777777" w:rsidR="00E17955" w:rsidRPr="006278CA" w:rsidRDefault="00E17955" w:rsidP="00E17955">
      <w:pPr>
        <w:spacing w:after="160" w:line="256" w:lineRule="auto"/>
        <w:ind w:left="360"/>
        <w:contextualSpacing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</w:p>
    <w:p w14:paraId="2B3F2263" w14:textId="77777777" w:rsidR="00E17955" w:rsidRPr="006278CA" w:rsidRDefault="00E17955" w:rsidP="00E17955">
      <w:pPr>
        <w:numPr>
          <w:ilvl w:val="0"/>
          <w:numId w:val="25"/>
        </w:numPr>
        <w:spacing w:after="160" w:line="256" w:lineRule="auto"/>
        <w:contextualSpacing/>
        <w:rPr>
          <w:rFonts w:ascii="Arial" w:eastAsia="Aptos" w:hAnsi="Arial" w:cs="Arial"/>
          <w:b/>
          <w:bCs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</w:rPr>
        <w:t xml:space="preserve">Proiectele implementate de către Asociație, cu valoare mai mare de 50 mii lei în cadrul condominiului (asociației), în ultimii 7 ani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44"/>
        <w:gridCol w:w="1280"/>
        <w:gridCol w:w="1341"/>
        <w:gridCol w:w="1531"/>
        <w:gridCol w:w="1820"/>
        <w:gridCol w:w="2235"/>
      </w:tblGrid>
      <w:tr w:rsidR="00E17955" w:rsidRPr="006278CA" w14:paraId="56E4DD4B" w14:textId="77777777" w:rsidTr="00E17955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F38D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Nr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A3BEA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Denumire proiect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97C18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Beneficiar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5067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Suma proiectului (MDL)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B5549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Contribuția asociației în cadrul Proiectului, MDL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BD01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Perioada de implementare (ani)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6ABAE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Descrieți principalele probleme cu care v-ați confruntat în cadru procesului de implementare a proiectului, dacă au existat</w:t>
            </w:r>
          </w:p>
        </w:tc>
      </w:tr>
      <w:tr w:rsidR="00E17955" w:rsidRPr="006278CA" w14:paraId="3AA37EF5" w14:textId="77777777" w:rsidTr="00E17955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7119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1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804F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2153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6A0F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9380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4501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1759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7F7DD9CA" w14:textId="77777777" w:rsidTr="00E17955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A5DBD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Etc.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E23F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4268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807A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82FD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065E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11B2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</w:tr>
    </w:tbl>
    <w:p w14:paraId="339D05D0" w14:textId="77777777" w:rsidR="00E17955" w:rsidRPr="006278CA" w:rsidRDefault="00E17955" w:rsidP="00E17955">
      <w:pPr>
        <w:spacing w:before="120" w:after="120" w:line="276" w:lineRule="auto"/>
        <w:ind w:left="644"/>
        <w:contextualSpacing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</w:p>
    <w:p w14:paraId="1A190B9A" w14:textId="0FA7CE2B" w:rsidR="00E17955" w:rsidRPr="006278CA" w:rsidRDefault="00E17955" w:rsidP="00E17955">
      <w:pPr>
        <w:numPr>
          <w:ilvl w:val="0"/>
          <w:numId w:val="25"/>
        </w:numPr>
        <w:spacing w:before="120" w:after="120" w:line="276" w:lineRule="auto"/>
        <w:contextualSpacing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</w:rPr>
        <w:t>Informații cu privire activitatea economică a asociației (datele vor fi prezentate din bilanțul contabil):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876"/>
        <w:gridCol w:w="1752"/>
        <w:gridCol w:w="2481"/>
        <w:gridCol w:w="4320"/>
      </w:tblGrid>
      <w:tr w:rsidR="00E17955" w:rsidRPr="006278CA" w14:paraId="04450ECE" w14:textId="77777777" w:rsidTr="00E17955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ED81B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Nr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55062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 xml:space="preserve">Anul 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B1DE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Venituri, MDL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6BA4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Cheltuieli, MDL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32BD4" w14:textId="77777777" w:rsidR="00E17955" w:rsidRPr="006278CA" w:rsidRDefault="00E17955" w:rsidP="00E17955">
            <w:pPr>
              <w:spacing w:line="256" w:lineRule="auto"/>
              <w:jc w:val="center"/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b/>
                <w:kern w:val="2"/>
                <w:sz w:val="22"/>
                <w:szCs w:val="22"/>
                <w:lang w:val="ro-RO" w:eastAsia="en-US"/>
                <w14:ligatures w14:val="standardContextual"/>
              </w:rPr>
              <w:t>Datoriile proprietari, MDL</w:t>
            </w:r>
          </w:p>
        </w:tc>
      </w:tr>
      <w:tr w:rsidR="00E17955" w:rsidRPr="006278CA" w14:paraId="10B7A1A3" w14:textId="77777777" w:rsidTr="00E17955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9D72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1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097D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  <w:t>2021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C98B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97C2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EB82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6642182F" w14:textId="77777777" w:rsidTr="00E17955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A1A9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6BA1E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  <w:t>2022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F621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12AC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43A6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</w:tr>
      <w:tr w:rsidR="00E17955" w:rsidRPr="006278CA" w14:paraId="6C0C5360" w14:textId="77777777" w:rsidTr="00E17955"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6BDF6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2"/>
                <w:szCs w:val="22"/>
                <w:lang w:val="ro-RO" w:eastAsia="en-US"/>
                <w14:ligatures w14:val="standardContextual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235A5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6278CA"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  <w:t>2023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EC63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4597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9177" w14:textId="77777777" w:rsidR="00E17955" w:rsidRPr="006278CA" w:rsidRDefault="00E17955" w:rsidP="00E17955">
            <w:pPr>
              <w:spacing w:line="256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</w:tc>
      </w:tr>
    </w:tbl>
    <w:p w14:paraId="2F734EDE" w14:textId="77777777" w:rsidR="00E17955" w:rsidRPr="006278CA" w:rsidRDefault="00E17955" w:rsidP="00E17955">
      <w:pPr>
        <w:spacing w:before="120" w:after="200" w:line="276" w:lineRule="auto"/>
        <w:ind w:left="644"/>
        <w:contextualSpacing/>
        <w:jc w:val="both"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</w:p>
    <w:p w14:paraId="2FE77F37" w14:textId="29F4CD43" w:rsidR="00E17955" w:rsidRPr="006278CA" w:rsidRDefault="00E17955" w:rsidP="00E17955">
      <w:pPr>
        <w:numPr>
          <w:ilvl w:val="0"/>
          <w:numId w:val="25"/>
        </w:numPr>
        <w:spacing w:before="120" w:after="200" w:line="276" w:lineRule="auto"/>
        <w:contextualSpacing/>
        <w:jc w:val="both"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b/>
          <w:bCs/>
          <w:sz w:val="22"/>
          <w:szCs w:val="22"/>
          <w:lang w:val="ro-RO" w:eastAsia="en-US"/>
        </w:rPr>
        <w:t>Indicați suma disponibilă în Fondul de rezervă al Asociației de locatari la sfârșitul lunii ______ 202__</w:t>
      </w:r>
      <w:r w:rsidRPr="006278CA">
        <w:rPr>
          <w:rFonts w:ascii="Arial" w:eastAsia="Aptos" w:hAnsi="Arial" w:cs="Arial"/>
          <w:sz w:val="22"/>
          <w:szCs w:val="22"/>
          <w:lang w:val="ro-RO" w:eastAsia="en-US"/>
        </w:rPr>
        <w:t xml:space="preserve"> _____________ lei. </w:t>
      </w:r>
    </w:p>
    <w:p w14:paraId="5F0825D7" w14:textId="77777777" w:rsidR="00E17955" w:rsidRPr="006278CA" w:rsidRDefault="00E17955" w:rsidP="00E17955">
      <w:pPr>
        <w:spacing w:after="200" w:line="276" w:lineRule="auto"/>
        <w:ind w:left="644"/>
        <w:contextualSpacing/>
        <w:jc w:val="both"/>
        <w:rPr>
          <w:rFonts w:ascii="Arial" w:eastAsia="Aptos" w:hAnsi="Arial" w:cs="Arial"/>
          <w:b/>
          <w:bCs/>
          <w:sz w:val="22"/>
          <w:szCs w:val="22"/>
          <w:lang w:val="ro-RO" w:eastAsia="en-US"/>
        </w:rPr>
      </w:pPr>
      <w:r w:rsidRPr="006278CA">
        <w:rPr>
          <w:rFonts w:ascii="Arial" w:eastAsia="Aptos" w:hAnsi="Arial" w:cs="Arial"/>
          <w:sz w:val="22"/>
          <w:szCs w:val="22"/>
          <w:lang w:val="ro-RO" w:eastAsia="en-US"/>
        </w:rPr>
        <w:t>Indicați valoarea contribuției lunare la fondul de dezvoltare și reparații/fond de economii/ fond de rezervă al Asociației _____________ lei sau lei/m</w:t>
      </w:r>
      <w:r w:rsidRPr="006278CA">
        <w:rPr>
          <w:rFonts w:ascii="Arial" w:eastAsia="Aptos" w:hAnsi="Arial" w:cs="Arial"/>
          <w:sz w:val="22"/>
          <w:szCs w:val="22"/>
          <w:vertAlign w:val="superscript"/>
          <w:lang w:val="ro-RO" w:eastAsia="en-US"/>
        </w:rPr>
        <w:t>2</w:t>
      </w:r>
    </w:p>
    <w:p w14:paraId="56A0802C" w14:textId="77777777" w:rsidR="00E17955" w:rsidRPr="006278CA" w:rsidRDefault="00E17955" w:rsidP="00E17955">
      <w:pPr>
        <w:spacing w:after="200" w:line="276" w:lineRule="auto"/>
        <w:ind w:left="644"/>
        <w:contextualSpacing/>
        <w:jc w:val="both"/>
        <w:rPr>
          <w:rFonts w:ascii="Arial" w:eastAsia="Aptos" w:hAnsi="Arial" w:cs="Arial"/>
          <w:b/>
          <w:bCs/>
          <w:sz w:val="22"/>
          <w:szCs w:val="22"/>
          <w:lang w:val="ro-RO" w:eastAsia="en-US"/>
        </w:rPr>
      </w:pPr>
    </w:p>
    <w:p w14:paraId="6661F45E" w14:textId="77777777" w:rsidR="00E17955" w:rsidRPr="006278CA" w:rsidRDefault="00E17955" w:rsidP="00E17955">
      <w:pPr>
        <w:spacing w:after="200" w:line="276" w:lineRule="auto"/>
        <w:ind w:left="644"/>
        <w:contextualSpacing/>
        <w:jc w:val="both"/>
        <w:rPr>
          <w:rFonts w:ascii="Arial" w:eastAsia="Aptos" w:hAnsi="Arial" w:cs="Arial"/>
          <w:b/>
          <w:bCs/>
          <w:sz w:val="22"/>
          <w:szCs w:val="22"/>
          <w:lang w:val="ro-RO" w:eastAsia="en-US"/>
        </w:rPr>
      </w:pPr>
    </w:p>
    <w:p w14:paraId="56E8B8ED" w14:textId="77777777" w:rsidR="00E17955" w:rsidRPr="006278CA" w:rsidRDefault="00E17955" w:rsidP="00E17955">
      <w:pPr>
        <w:spacing w:after="200" w:line="276" w:lineRule="auto"/>
        <w:rPr>
          <w:rFonts w:ascii="Arial" w:eastAsia="Aptos" w:hAnsi="Arial" w:cs="Arial"/>
          <w:b/>
          <w:bCs/>
          <w:sz w:val="22"/>
          <w:szCs w:val="22"/>
          <w:lang w:val="ro-RO" w:eastAsia="en-US"/>
          <w14:ligatures w14:val="standardContextual"/>
        </w:rPr>
      </w:pPr>
      <w:r w:rsidRPr="006278CA">
        <w:rPr>
          <w:rFonts w:ascii="Arial" w:eastAsia="Aptos" w:hAnsi="Arial" w:cs="Arial"/>
          <w:sz w:val="22"/>
          <w:szCs w:val="22"/>
          <w:lang w:val="ro-RO" w:eastAsia="en-US"/>
          <w14:ligatures w14:val="standardContextual"/>
        </w:rPr>
        <w:t>Persoana responsabilă de completarea formularului:</w:t>
      </w:r>
    </w:p>
    <w:tbl>
      <w:tblPr>
        <w:tblStyle w:val="Tabelgril1"/>
        <w:tblW w:w="91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1557"/>
        <w:gridCol w:w="852"/>
        <w:gridCol w:w="1416"/>
        <w:gridCol w:w="1278"/>
        <w:gridCol w:w="1772"/>
      </w:tblGrid>
      <w:tr w:rsidR="00E17955" w:rsidRPr="006278CA" w14:paraId="32E27E2D" w14:textId="77777777" w:rsidTr="00E17955">
        <w:tc>
          <w:tcPr>
            <w:tcW w:w="1951" w:type="dxa"/>
            <w:hideMark/>
          </w:tcPr>
          <w:p w14:paraId="390B42D3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 xml:space="preserve">Nume, prenume </w:t>
            </w:r>
          </w:p>
        </w:tc>
        <w:tc>
          <w:tcPr>
            <w:tcW w:w="284" w:type="dxa"/>
          </w:tcPr>
          <w:p w14:paraId="000F739F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lang w:val="ro-RO" w:eastAsia="en-US"/>
              </w:rPr>
            </w:pPr>
          </w:p>
        </w:tc>
        <w:tc>
          <w:tcPr>
            <w:tcW w:w="1557" w:type="dxa"/>
            <w:hideMark/>
          </w:tcPr>
          <w:p w14:paraId="6BD33B81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Număr de contact</w:t>
            </w:r>
          </w:p>
        </w:tc>
        <w:tc>
          <w:tcPr>
            <w:tcW w:w="852" w:type="dxa"/>
          </w:tcPr>
          <w:p w14:paraId="219EAC2B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lang w:val="ro-RO" w:eastAsia="en-US"/>
              </w:rPr>
            </w:pPr>
          </w:p>
        </w:tc>
        <w:tc>
          <w:tcPr>
            <w:tcW w:w="1416" w:type="dxa"/>
            <w:hideMark/>
          </w:tcPr>
          <w:p w14:paraId="5F3FA8E3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Data</w:t>
            </w:r>
          </w:p>
        </w:tc>
        <w:tc>
          <w:tcPr>
            <w:tcW w:w="1278" w:type="dxa"/>
          </w:tcPr>
          <w:p w14:paraId="283F004E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lang w:val="ro-RO" w:eastAsia="en-US"/>
              </w:rPr>
            </w:pPr>
          </w:p>
        </w:tc>
        <w:tc>
          <w:tcPr>
            <w:tcW w:w="1772" w:type="dxa"/>
            <w:hideMark/>
          </w:tcPr>
          <w:p w14:paraId="13FB8322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lang w:val="ro-RO" w:eastAsia="en-US"/>
              </w:rPr>
            </w:pPr>
            <w:r w:rsidRPr="006278CA">
              <w:rPr>
                <w:rFonts w:ascii="Arial" w:eastAsia="Aptos" w:hAnsi="Arial" w:cs="Arial"/>
                <w:lang w:val="ro-RO" w:eastAsia="en-US"/>
              </w:rPr>
              <w:t>Semnătura</w:t>
            </w:r>
          </w:p>
        </w:tc>
      </w:tr>
      <w:tr w:rsidR="00E17955" w:rsidRPr="006278CA" w14:paraId="35FB2FB4" w14:textId="77777777" w:rsidTr="00E17955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F617C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284" w:type="dxa"/>
          </w:tcPr>
          <w:p w14:paraId="071BA36C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923C0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852" w:type="dxa"/>
          </w:tcPr>
          <w:p w14:paraId="58BD5B75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A881E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1278" w:type="dxa"/>
          </w:tcPr>
          <w:p w14:paraId="58F4E753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B41E1" w14:textId="77777777" w:rsidR="00E17955" w:rsidRPr="006278CA" w:rsidRDefault="00E17955" w:rsidP="00E17955">
            <w:pPr>
              <w:spacing w:after="200" w:line="276" w:lineRule="auto"/>
              <w:rPr>
                <w:rFonts w:ascii="Arial" w:eastAsia="Aptos" w:hAnsi="Arial" w:cs="Arial"/>
                <w:b/>
                <w:bCs/>
                <w:lang w:val="ro-RO" w:eastAsia="en-US"/>
              </w:rPr>
            </w:pPr>
          </w:p>
        </w:tc>
      </w:tr>
    </w:tbl>
    <w:p w14:paraId="0061D380" w14:textId="77777777" w:rsidR="00E17955" w:rsidRPr="006278CA" w:rsidRDefault="00E17955" w:rsidP="00E17955">
      <w:pPr>
        <w:spacing w:after="200" w:line="276" w:lineRule="auto"/>
        <w:rPr>
          <w:rFonts w:ascii="Arial" w:eastAsia="Aptos" w:hAnsi="Arial" w:cs="Arial"/>
          <w:sz w:val="22"/>
          <w:szCs w:val="22"/>
          <w:lang w:val="ro-RO" w:eastAsia="en-US"/>
          <w14:ligatures w14:val="standardContextual"/>
        </w:rPr>
      </w:pPr>
    </w:p>
    <w:p w14:paraId="43FB9770" w14:textId="77777777" w:rsidR="00E17955" w:rsidRPr="006278CA" w:rsidRDefault="00E17955" w:rsidP="00E17955">
      <w:pPr>
        <w:spacing w:after="160" w:line="256" w:lineRule="auto"/>
        <w:rPr>
          <w:rFonts w:ascii="Arial" w:eastAsia="Aptos" w:hAnsi="Arial" w:cs="Arial"/>
          <w:sz w:val="22"/>
          <w:szCs w:val="22"/>
          <w:lang w:val="ro-RO" w:eastAsia="en-US"/>
          <w14:ligatures w14:val="standardContextual"/>
        </w:rPr>
      </w:pPr>
      <w:bookmarkStart w:id="4" w:name="_Anexa_4:_Raportul_1"/>
      <w:bookmarkEnd w:id="4"/>
    </w:p>
    <w:p w14:paraId="610DFACA" w14:textId="77777777" w:rsidR="00C1499B" w:rsidRDefault="00C1499B" w:rsidP="00C1499B">
      <w:pPr>
        <w:jc w:val="right"/>
        <w:rPr>
          <w:rFonts w:ascii="Arial" w:hAnsi="Arial" w:cs="Arial"/>
          <w:lang w:val="ro-RO"/>
        </w:rPr>
      </w:pPr>
    </w:p>
    <w:sectPr w:rsidR="00C1499B" w:rsidSect="00CD0B21">
      <w:headerReference w:type="default" r:id="rId8"/>
      <w:footerReference w:type="default" r:id="rId9"/>
      <w:headerReference w:type="first" r:id="rId10"/>
      <w:pgSz w:w="11906" w:h="16838"/>
      <w:pgMar w:top="1418" w:right="680" w:bottom="1170" w:left="1170" w:header="340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1013" w14:textId="77777777" w:rsidR="00CB4ABF" w:rsidRDefault="00CB4ABF" w:rsidP="00A32B76">
      <w:r>
        <w:separator/>
      </w:r>
    </w:p>
  </w:endnote>
  <w:endnote w:type="continuationSeparator" w:id="0">
    <w:p w14:paraId="76F860B0" w14:textId="77777777" w:rsidR="00CB4ABF" w:rsidRDefault="00CB4ABF" w:rsidP="00A3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38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84338" w14:textId="77777777" w:rsidR="00604D74" w:rsidRDefault="00604D74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E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79B67" w14:textId="77777777" w:rsidR="00604D74" w:rsidRDefault="00604D7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0048" w14:textId="77777777" w:rsidR="00CB4ABF" w:rsidRDefault="00CB4ABF" w:rsidP="00A32B76">
      <w:r>
        <w:separator/>
      </w:r>
    </w:p>
  </w:footnote>
  <w:footnote w:type="continuationSeparator" w:id="0">
    <w:p w14:paraId="4150E418" w14:textId="77777777" w:rsidR="00CB4ABF" w:rsidRDefault="00CB4ABF" w:rsidP="00A3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130" w14:textId="77777777" w:rsidR="00FD57B2" w:rsidRPr="00E04479" w:rsidRDefault="00FD57B2" w:rsidP="00FD57B2">
    <w:pPr>
      <w:pStyle w:val="Antet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</w:t>
    </w:r>
  </w:p>
  <w:p w14:paraId="16B7D385" w14:textId="77777777" w:rsidR="00601470" w:rsidRPr="008F5442" w:rsidRDefault="00601470" w:rsidP="00C3157C">
    <w:pPr>
      <w:pStyle w:val="Antet"/>
      <w:tabs>
        <w:tab w:val="decimal" w:pos="2835"/>
      </w:tabs>
      <w:ind w:left="-142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B6B3" w14:textId="52ABF48B" w:rsidR="00E02DD5" w:rsidRPr="00E04479" w:rsidRDefault="00E02DD5" w:rsidP="00E02DD5">
    <w:pPr>
      <w:pStyle w:val="Antet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</w:t>
    </w:r>
  </w:p>
  <w:p w14:paraId="758ADE58" w14:textId="2E39A431" w:rsidR="008D2B4E" w:rsidRPr="00CC0A98" w:rsidRDefault="00CC0A98" w:rsidP="00C1499B">
    <w:pPr>
      <w:pStyle w:val="Antet"/>
      <w:ind w:left="-567"/>
      <w:rPr>
        <w:rFonts w:ascii="Times New Roman" w:hAnsi="Times New Roman" w:cs="Times New Roman"/>
      </w:rPr>
    </w:pPr>
    <w:r w:rsidRPr="00CC0A98">
      <w:rPr>
        <w:noProof/>
      </w:rPr>
      <w:drawing>
        <wp:inline distT="0" distB="0" distL="0" distR="0" wp14:anchorId="023B905A" wp14:editId="57AB39A4">
          <wp:extent cx="2896417" cy="53911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1" cy="54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0A98">
      <w:rPr>
        <w:lang w:val="ro-RO"/>
      </w:rPr>
      <w:t xml:space="preserve"> </w:t>
    </w:r>
    <w:r>
      <w:rPr>
        <w:lang w:val="ro-RO"/>
      </w:rPr>
      <w:t xml:space="preserve">                                                                 </w:t>
    </w:r>
    <w:r w:rsidRPr="00CC0A98">
      <w:rPr>
        <w:rFonts w:ascii="Times New Roman" w:hAnsi="Times New Roman" w:cs="Times New Roman"/>
        <w:lang w:val="ro-RO"/>
      </w:rPr>
      <w:t xml:space="preserve"> </w:t>
    </w:r>
    <w:r w:rsidR="00C1499B">
      <w:rPr>
        <w:noProof/>
      </w:rPr>
      <w:drawing>
        <wp:inline distT="0" distB="0" distL="0" distR="0" wp14:anchorId="1F7DE3D8" wp14:editId="3102AB35">
          <wp:extent cx="1603791" cy="584835"/>
          <wp:effectExtent l="0" t="0" r="0" b="571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11" cy="58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0A98">
      <w:rPr>
        <w:rFonts w:ascii="Times New Roman" w:hAnsi="Times New Roman" w:cs="Times New Roman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B76"/>
    <w:multiLevelType w:val="hybridMultilevel"/>
    <w:tmpl w:val="84A05F70"/>
    <w:lvl w:ilvl="0" w:tplc="E1F88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D54F0"/>
    <w:multiLevelType w:val="multilevel"/>
    <w:tmpl w:val="771AB7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CB561C"/>
    <w:multiLevelType w:val="hybridMultilevel"/>
    <w:tmpl w:val="173CAA96"/>
    <w:lvl w:ilvl="0" w:tplc="E5DCF04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E57EB9"/>
    <w:multiLevelType w:val="hybridMultilevel"/>
    <w:tmpl w:val="B27AA7B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23CF4"/>
    <w:multiLevelType w:val="hybridMultilevel"/>
    <w:tmpl w:val="5DBA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6250"/>
    <w:multiLevelType w:val="multilevel"/>
    <w:tmpl w:val="771AB7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B3C602B"/>
    <w:multiLevelType w:val="multilevel"/>
    <w:tmpl w:val="A8320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bCs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20520DD"/>
    <w:multiLevelType w:val="multilevel"/>
    <w:tmpl w:val="DA928CC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3EA508E"/>
    <w:multiLevelType w:val="hybridMultilevel"/>
    <w:tmpl w:val="3EB4DABA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537F74"/>
    <w:multiLevelType w:val="hybridMultilevel"/>
    <w:tmpl w:val="269EC104"/>
    <w:lvl w:ilvl="0" w:tplc="AB7EAC8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3645221D"/>
    <w:multiLevelType w:val="hybridMultilevel"/>
    <w:tmpl w:val="2D66302A"/>
    <w:lvl w:ilvl="0" w:tplc="0419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177E87"/>
    <w:multiLevelType w:val="hybridMultilevel"/>
    <w:tmpl w:val="576403D0"/>
    <w:lvl w:ilvl="0" w:tplc="9D64821E">
      <w:start w:val="15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E00363B"/>
    <w:multiLevelType w:val="hybridMultilevel"/>
    <w:tmpl w:val="4662B31A"/>
    <w:lvl w:ilvl="0" w:tplc="40DA4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C56CE"/>
    <w:multiLevelType w:val="hybridMultilevel"/>
    <w:tmpl w:val="D594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C42E4"/>
    <w:multiLevelType w:val="hybridMultilevel"/>
    <w:tmpl w:val="FC620316"/>
    <w:lvl w:ilvl="0" w:tplc="11C282B0">
      <w:start w:val="1"/>
      <w:numFmt w:val="upperLetter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5" w15:restartNumberingAfterBreak="0">
    <w:nsid w:val="533602B1"/>
    <w:multiLevelType w:val="hybridMultilevel"/>
    <w:tmpl w:val="DE7A7C12"/>
    <w:lvl w:ilvl="0" w:tplc="E79E597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435B8"/>
    <w:multiLevelType w:val="hybridMultilevel"/>
    <w:tmpl w:val="42FAC8EE"/>
    <w:lvl w:ilvl="0" w:tplc="0F4EA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74F7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5E9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E38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34F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829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38A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182A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00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E5E9F"/>
    <w:multiLevelType w:val="multilevel"/>
    <w:tmpl w:val="771AB7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A681236"/>
    <w:multiLevelType w:val="hybridMultilevel"/>
    <w:tmpl w:val="C514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B38CF"/>
    <w:multiLevelType w:val="hybridMultilevel"/>
    <w:tmpl w:val="7B80514C"/>
    <w:lvl w:ilvl="0" w:tplc="7A164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51360F"/>
    <w:multiLevelType w:val="hybridMultilevel"/>
    <w:tmpl w:val="2BDC1302"/>
    <w:lvl w:ilvl="0" w:tplc="C478B58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C30BB"/>
    <w:multiLevelType w:val="hybridMultilevel"/>
    <w:tmpl w:val="D64E02AC"/>
    <w:lvl w:ilvl="0" w:tplc="34420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DA57F2"/>
    <w:multiLevelType w:val="hybridMultilevel"/>
    <w:tmpl w:val="9EA6E550"/>
    <w:lvl w:ilvl="0" w:tplc="E7D696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432774"/>
    <w:multiLevelType w:val="hybridMultilevel"/>
    <w:tmpl w:val="A314A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9991679">
    <w:abstractNumId w:val="2"/>
  </w:num>
  <w:num w:numId="2" w16cid:durableId="1064334766">
    <w:abstractNumId w:val="11"/>
  </w:num>
  <w:num w:numId="3" w16cid:durableId="1791363067">
    <w:abstractNumId w:val="8"/>
  </w:num>
  <w:num w:numId="4" w16cid:durableId="903375200">
    <w:abstractNumId w:val="7"/>
  </w:num>
  <w:num w:numId="5" w16cid:durableId="1167552913">
    <w:abstractNumId w:val="21"/>
  </w:num>
  <w:num w:numId="6" w16cid:durableId="1920362919">
    <w:abstractNumId w:val="14"/>
  </w:num>
  <w:num w:numId="7" w16cid:durableId="1681160782">
    <w:abstractNumId w:val="23"/>
  </w:num>
  <w:num w:numId="8" w16cid:durableId="1096555091">
    <w:abstractNumId w:val="19"/>
  </w:num>
  <w:num w:numId="9" w16cid:durableId="1917326804">
    <w:abstractNumId w:val="0"/>
  </w:num>
  <w:num w:numId="10" w16cid:durableId="995231496">
    <w:abstractNumId w:val="16"/>
  </w:num>
  <w:num w:numId="11" w16cid:durableId="2143302057">
    <w:abstractNumId w:val="18"/>
  </w:num>
  <w:num w:numId="12" w16cid:durableId="1391150884">
    <w:abstractNumId w:val="12"/>
  </w:num>
  <w:num w:numId="13" w16cid:durableId="807085420">
    <w:abstractNumId w:val="9"/>
  </w:num>
  <w:num w:numId="14" w16cid:durableId="91246808">
    <w:abstractNumId w:val="5"/>
  </w:num>
  <w:num w:numId="15" w16cid:durableId="1319384117">
    <w:abstractNumId w:val="17"/>
  </w:num>
  <w:num w:numId="16" w16cid:durableId="1275750340">
    <w:abstractNumId w:val="1"/>
  </w:num>
  <w:num w:numId="17" w16cid:durableId="1643316109">
    <w:abstractNumId w:val="10"/>
  </w:num>
  <w:num w:numId="18" w16cid:durableId="1442841557">
    <w:abstractNumId w:val="13"/>
  </w:num>
  <w:num w:numId="19" w16cid:durableId="688874912">
    <w:abstractNumId w:val="15"/>
  </w:num>
  <w:num w:numId="20" w16cid:durableId="1549611982">
    <w:abstractNumId w:val="4"/>
  </w:num>
  <w:num w:numId="21" w16cid:durableId="821626691">
    <w:abstractNumId w:val="22"/>
  </w:num>
  <w:num w:numId="22" w16cid:durableId="1082920629">
    <w:abstractNumId w:val="6"/>
  </w:num>
  <w:num w:numId="23" w16cid:durableId="2040546363">
    <w:abstractNumId w:val="3"/>
  </w:num>
  <w:num w:numId="24" w16cid:durableId="501432619">
    <w:abstractNumId w:val="20"/>
  </w:num>
  <w:num w:numId="25" w16cid:durableId="51230602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00467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7881835">
    <w:abstractNumId w:val="20"/>
  </w:num>
  <w:num w:numId="28" w16cid:durableId="17863859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61063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76"/>
    <w:rsid w:val="00001A9A"/>
    <w:rsid w:val="00005455"/>
    <w:rsid w:val="000130F5"/>
    <w:rsid w:val="00014C48"/>
    <w:rsid w:val="00015E4B"/>
    <w:rsid w:val="000202B9"/>
    <w:rsid w:val="00030EBF"/>
    <w:rsid w:val="000331E9"/>
    <w:rsid w:val="00035714"/>
    <w:rsid w:val="0004102B"/>
    <w:rsid w:val="0004433B"/>
    <w:rsid w:val="000459D6"/>
    <w:rsid w:val="00045BEB"/>
    <w:rsid w:val="0004641C"/>
    <w:rsid w:val="0005142A"/>
    <w:rsid w:val="00053C86"/>
    <w:rsid w:val="00053D2D"/>
    <w:rsid w:val="00061F22"/>
    <w:rsid w:val="00062DF3"/>
    <w:rsid w:val="00070A72"/>
    <w:rsid w:val="00071E70"/>
    <w:rsid w:val="00073C86"/>
    <w:rsid w:val="00073E98"/>
    <w:rsid w:val="00074FCB"/>
    <w:rsid w:val="00077F37"/>
    <w:rsid w:val="00082AED"/>
    <w:rsid w:val="00083287"/>
    <w:rsid w:val="0008449C"/>
    <w:rsid w:val="000909D2"/>
    <w:rsid w:val="00090E0B"/>
    <w:rsid w:val="00092076"/>
    <w:rsid w:val="000A03CA"/>
    <w:rsid w:val="000A202B"/>
    <w:rsid w:val="000A479B"/>
    <w:rsid w:val="000B3A28"/>
    <w:rsid w:val="000B3E08"/>
    <w:rsid w:val="000B60A5"/>
    <w:rsid w:val="000C17F3"/>
    <w:rsid w:val="000C21D0"/>
    <w:rsid w:val="000D3570"/>
    <w:rsid w:val="000D5831"/>
    <w:rsid w:val="000D696C"/>
    <w:rsid w:val="000E28E3"/>
    <w:rsid w:val="000E2FBE"/>
    <w:rsid w:val="000E3ED6"/>
    <w:rsid w:val="000E748B"/>
    <w:rsid w:val="000F05D1"/>
    <w:rsid w:val="000F05D5"/>
    <w:rsid w:val="000F10C2"/>
    <w:rsid w:val="000F275C"/>
    <w:rsid w:val="000F696C"/>
    <w:rsid w:val="001017AF"/>
    <w:rsid w:val="001033E9"/>
    <w:rsid w:val="0011494E"/>
    <w:rsid w:val="001204B8"/>
    <w:rsid w:val="00123B1B"/>
    <w:rsid w:val="00126E4B"/>
    <w:rsid w:val="0013259C"/>
    <w:rsid w:val="001334F5"/>
    <w:rsid w:val="00136A9C"/>
    <w:rsid w:val="00140C00"/>
    <w:rsid w:val="00147BA0"/>
    <w:rsid w:val="00147CDC"/>
    <w:rsid w:val="00151DBE"/>
    <w:rsid w:val="00160377"/>
    <w:rsid w:val="0016509C"/>
    <w:rsid w:val="00171413"/>
    <w:rsid w:val="00173084"/>
    <w:rsid w:val="00174FD2"/>
    <w:rsid w:val="0017615C"/>
    <w:rsid w:val="00177A0E"/>
    <w:rsid w:val="001921D1"/>
    <w:rsid w:val="00196797"/>
    <w:rsid w:val="001A0FF3"/>
    <w:rsid w:val="001A4404"/>
    <w:rsid w:val="001A6246"/>
    <w:rsid w:val="001A65A6"/>
    <w:rsid w:val="001A6B93"/>
    <w:rsid w:val="001A7D6C"/>
    <w:rsid w:val="001B2B4E"/>
    <w:rsid w:val="001B4C72"/>
    <w:rsid w:val="001B66D4"/>
    <w:rsid w:val="001C5FAC"/>
    <w:rsid w:val="001D23C0"/>
    <w:rsid w:val="001D6424"/>
    <w:rsid w:val="001E4206"/>
    <w:rsid w:val="001E529B"/>
    <w:rsid w:val="001E6D34"/>
    <w:rsid w:val="001F0E84"/>
    <w:rsid w:val="001F17F4"/>
    <w:rsid w:val="001F27C5"/>
    <w:rsid w:val="001F5683"/>
    <w:rsid w:val="001F58EA"/>
    <w:rsid w:val="00200275"/>
    <w:rsid w:val="00201D70"/>
    <w:rsid w:val="0020311A"/>
    <w:rsid w:val="00210BB5"/>
    <w:rsid w:val="002139DB"/>
    <w:rsid w:val="00213CD7"/>
    <w:rsid w:val="002149DA"/>
    <w:rsid w:val="00222255"/>
    <w:rsid w:val="002248D1"/>
    <w:rsid w:val="002253A6"/>
    <w:rsid w:val="002276E8"/>
    <w:rsid w:val="00231691"/>
    <w:rsid w:val="00231E6D"/>
    <w:rsid w:val="0023399D"/>
    <w:rsid w:val="002401A3"/>
    <w:rsid w:val="00251675"/>
    <w:rsid w:val="00254838"/>
    <w:rsid w:val="00262B7D"/>
    <w:rsid w:val="00265DEF"/>
    <w:rsid w:val="002665B5"/>
    <w:rsid w:val="002766A7"/>
    <w:rsid w:val="00287923"/>
    <w:rsid w:val="0029037D"/>
    <w:rsid w:val="00294218"/>
    <w:rsid w:val="00294506"/>
    <w:rsid w:val="002B0B5F"/>
    <w:rsid w:val="002B75B3"/>
    <w:rsid w:val="002B7708"/>
    <w:rsid w:val="002C3556"/>
    <w:rsid w:val="002C58F3"/>
    <w:rsid w:val="002C6844"/>
    <w:rsid w:val="002D01CB"/>
    <w:rsid w:val="002D023F"/>
    <w:rsid w:val="002D2B53"/>
    <w:rsid w:val="002D3746"/>
    <w:rsid w:val="002D48AD"/>
    <w:rsid w:val="002E0F6A"/>
    <w:rsid w:val="002E4204"/>
    <w:rsid w:val="002E4A9A"/>
    <w:rsid w:val="002E7051"/>
    <w:rsid w:val="002F70EB"/>
    <w:rsid w:val="003036BB"/>
    <w:rsid w:val="00307E7E"/>
    <w:rsid w:val="0031068E"/>
    <w:rsid w:val="00311044"/>
    <w:rsid w:val="00311B4A"/>
    <w:rsid w:val="00312AA7"/>
    <w:rsid w:val="00317E5E"/>
    <w:rsid w:val="0033601B"/>
    <w:rsid w:val="00336550"/>
    <w:rsid w:val="003368AA"/>
    <w:rsid w:val="00336961"/>
    <w:rsid w:val="0033729A"/>
    <w:rsid w:val="003425B4"/>
    <w:rsid w:val="00344C9D"/>
    <w:rsid w:val="00345049"/>
    <w:rsid w:val="0035017C"/>
    <w:rsid w:val="00352E6B"/>
    <w:rsid w:val="00356911"/>
    <w:rsid w:val="003601B5"/>
    <w:rsid w:val="00364B15"/>
    <w:rsid w:val="003666F2"/>
    <w:rsid w:val="003678F5"/>
    <w:rsid w:val="003728B5"/>
    <w:rsid w:val="00374D2E"/>
    <w:rsid w:val="00376A17"/>
    <w:rsid w:val="00376CCD"/>
    <w:rsid w:val="00381593"/>
    <w:rsid w:val="00386091"/>
    <w:rsid w:val="003A72F7"/>
    <w:rsid w:val="003B000F"/>
    <w:rsid w:val="003B2AEF"/>
    <w:rsid w:val="003B335E"/>
    <w:rsid w:val="003B640E"/>
    <w:rsid w:val="003C351A"/>
    <w:rsid w:val="003C3B5A"/>
    <w:rsid w:val="003C618E"/>
    <w:rsid w:val="003C71C4"/>
    <w:rsid w:val="003C7921"/>
    <w:rsid w:val="003D1B17"/>
    <w:rsid w:val="003D2187"/>
    <w:rsid w:val="003D37B5"/>
    <w:rsid w:val="003D4B82"/>
    <w:rsid w:val="003D6E62"/>
    <w:rsid w:val="003E6879"/>
    <w:rsid w:val="003F0155"/>
    <w:rsid w:val="0040167E"/>
    <w:rsid w:val="00402254"/>
    <w:rsid w:val="00412396"/>
    <w:rsid w:val="004127B0"/>
    <w:rsid w:val="00413FE4"/>
    <w:rsid w:val="0041522A"/>
    <w:rsid w:val="00416956"/>
    <w:rsid w:val="00420139"/>
    <w:rsid w:val="0042564A"/>
    <w:rsid w:val="00427A83"/>
    <w:rsid w:val="00433D95"/>
    <w:rsid w:val="00435993"/>
    <w:rsid w:val="004379E1"/>
    <w:rsid w:val="0044135D"/>
    <w:rsid w:val="00447161"/>
    <w:rsid w:val="00447699"/>
    <w:rsid w:val="004523E1"/>
    <w:rsid w:val="00455240"/>
    <w:rsid w:val="00460306"/>
    <w:rsid w:val="004617B0"/>
    <w:rsid w:val="00466DFF"/>
    <w:rsid w:val="00480F1E"/>
    <w:rsid w:val="00486AC3"/>
    <w:rsid w:val="004965DB"/>
    <w:rsid w:val="004A0B68"/>
    <w:rsid w:val="004A2874"/>
    <w:rsid w:val="004A3586"/>
    <w:rsid w:val="004B3B60"/>
    <w:rsid w:val="004B42D8"/>
    <w:rsid w:val="004B5654"/>
    <w:rsid w:val="004B6971"/>
    <w:rsid w:val="004C2A61"/>
    <w:rsid w:val="004C7B56"/>
    <w:rsid w:val="004D17BE"/>
    <w:rsid w:val="004D44BB"/>
    <w:rsid w:val="004D6896"/>
    <w:rsid w:val="004E2035"/>
    <w:rsid w:val="004E4E72"/>
    <w:rsid w:val="004E635D"/>
    <w:rsid w:val="004F110F"/>
    <w:rsid w:val="004F1755"/>
    <w:rsid w:val="004F305F"/>
    <w:rsid w:val="005007FD"/>
    <w:rsid w:val="00501605"/>
    <w:rsid w:val="00503B32"/>
    <w:rsid w:val="00504C15"/>
    <w:rsid w:val="00504D42"/>
    <w:rsid w:val="0051492A"/>
    <w:rsid w:val="00522EA6"/>
    <w:rsid w:val="00524189"/>
    <w:rsid w:val="005264E3"/>
    <w:rsid w:val="00526502"/>
    <w:rsid w:val="00534FF5"/>
    <w:rsid w:val="00536A82"/>
    <w:rsid w:val="005446E7"/>
    <w:rsid w:val="00544E36"/>
    <w:rsid w:val="00546F91"/>
    <w:rsid w:val="005508CE"/>
    <w:rsid w:val="00553B92"/>
    <w:rsid w:val="00554720"/>
    <w:rsid w:val="00554B01"/>
    <w:rsid w:val="00556903"/>
    <w:rsid w:val="0056210D"/>
    <w:rsid w:val="00563400"/>
    <w:rsid w:val="0056459D"/>
    <w:rsid w:val="005647F5"/>
    <w:rsid w:val="00567847"/>
    <w:rsid w:val="005718B6"/>
    <w:rsid w:val="00575D4C"/>
    <w:rsid w:val="00591122"/>
    <w:rsid w:val="005A58A8"/>
    <w:rsid w:val="005B3BFD"/>
    <w:rsid w:val="005B40FE"/>
    <w:rsid w:val="005B5896"/>
    <w:rsid w:val="005B5FFB"/>
    <w:rsid w:val="005B6079"/>
    <w:rsid w:val="005C3A75"/>
    <w:rsid w:val="005C71B9"/>
    <w:rsid w:val="005D2FC6"/>
    <w:rsid w:val="005E2E68"/>
    <w:rsid w:val="005E46CE"/>
    <w:rsid w:val="005E56CD"/>
    <w:rsid w:val="005E5776"/>
    <w:rsid w:val="005E6F0E"/>
    <w:rsid w:val="005F41EC"/>
    <w:rsid w:val="005F53DF"/>
    <w:rsid w:val="005F6A87"/>
    <w:rsid w:val="00601470"/>
    <w:rsid w:val="00603986"/>
    <w:rsid w:val="006049F6"/>
    <w:rsid w:val="00604D74"/>
    <w:rsid w:val="00616BCB"/>
    <w:rsid w:val="0061757C"/>
    <w:rsid w:val="006278CA"/>
    <w:rsid w:val="006321E9"/>
    <w:rsid w:val="00633D52"/>
    <w:rsid w:val="00637970"/>
    <w:rsid w:val="00641794"/>
    <w:rsid w:val="00644B1F"/>
    <w:rsid w:val="00645C27"/>
    <w:rsid w:val="0065428A"/>
    <w:rsid w:val="006552B4"/>
    <w:rsid w:val="00661110"/>
    <w:rsid w:val="0066633E"/>
    <w:rsid w:val="0067155D"/>
    <w:rsid w:val="00673F4F"/>
    <w:rsid w:val="00675337"/>
    <w:rsid w:val="00680B83"/>
    <w:rsid w:val="006838BF"/>
    <w:rsid w:val="00683EC7"/>
    <w:rsid w:val="0068506E"/>
    <w:rsid w:val="00685F00"/>
    <w:rsid w:val="00686454"/>
    <w:rsid w:val="0068731B"/>
    <w:rsid w:val="00694385"/>
    <w:rsid w:val="006A2D82"/>
    <w:rsid w:val="006A6B81"/>
    <w:rsid w:val="006B1396"/>
    <w:rsid w:val="006B1BE7"/>
    <w:rsid w:val="006C01BB"/>
    <w:rsid w:val="006C32CF"/>
    <w:rsid w:val="006C482A"/>
    <w:rsid w:val="006C576A"/>
    <w:rsid w:val="006D5185"/>
    <w:rsid w:val="006D7EAF"/>
    <w:rsid w:val="006E1B65"/>
    <w:rsid w:val="006E2186"/>
    <w:rsid w:val="007033FF"/>
    <w:rsid w:val="00703491"/>
    <w:rsid w:val="007049B7"/>
    <w:rsid w:val="007104D6"/>
    <w:rsid w:val="00712579"/>
    <w:rsid w:val="00712D4D"/>
    <w:rsid w:val="00713312"/>
    <w:rsid w:val="00714140"/>
    <w:rsid w:val="00715305"/>
    <w:rsid w:val="007317B1"/>
    <w:rsid w:val="0073504B"/>
    <w:rsid w:val="0073674E"/>
    <w:rsid w:val="00737E01"/>
    <w:rsid w:val="0074495E"/>
    <w:rsid w:val="0074785C"/>
    <w:rsid w:val="00750408"/>
    <w:rsid w:val="00750ECE"/>
    <w:rsid w:val="007513A9"/>
    <w:rsid w:val="00757559"/>
    <w:rsid w:val="00762F44"/>
    <w:rsid w:val="0076590F"/>
    <w:rsid w:val="00772DED"/>
    <w:rsid w:val="00781DCD"/>
    <w:rsid w:val="00794067"/>
    <w:rsid w:val="00794FD7"/>
    <w:rsid w:val="007A66BB"/>
    <w:rsid w:val="007B2ABA"/>
    <w:rsid w:val="007C7130"/>
    <w:rsid w:val="007D14FC"/>
    <w:rsid w:val="007E2176"/>
    <w:rsid w:val="007E31E2"/>
    <w:rsid w:val="007F00C0"/>
    <w:rsid w:val="007F0159"/>
    <w:rsid w:val="00803D93"/>
    <w:rsid w:val="008047BC"/>
    <w:rsid w:val="00804D59"/>
    <w:rsid w:val="008055E4"/>
    <w:rsid w:val="00814C84"/>
    <w:rsid w:val="00823C8D"/>
    <w:rsid w:val="0082721F"/>
    <w:rsid w:val="0083151F"/>
    <w:rsid w:val="00837548"/>
    <w:rsid w:val="0084018F"/>
    <w:rsid w:val="00842780"/>
    <w:rsid w:val="0084324F"/>
    <w:rsid w:val="008474B2"/>
    <w:rsid w:val="008476FC"/>
    <w:rsid w:val="00850C9C"/>
    <w:rsid w:val="00851C76"/>
    <w:rsid w:val="00854866"/>
    <w:rsid w:val="00857469"/>
    <w:rsid w:val="0086028E"/>
    <w:rsid w:val="00860586"/>
    <w:rsid w:val="00862D5E"/>
    <w:rsid w:val="00864348"/>
    <w:rsid w:val="0087014C"/>
    <w:rsid w:val="00872647"/>
    <w:rsid w:val="0087323D"/>
    <w:rsid w:val="008739C9"/>
    <w:rsid w:val="0087637B"/>
    <w:rsid w:val="008812AE"/>
    <w:rsid w:val="008846F4"/>
    <w:rsid w:val="00886121"/>
    <w:rsid w:val="00892A48"/>
    <w:rsid w:val="00894222"/>
    <w:rsid w:val="00894547"/>
    <w:rsid w:val="008970A4"/>
    <w:rsid w:val="008A2B49"/>
    <w:rsid w:val="008A2F45"/>
    <w:rsid w:val="008A5011"/>
    <w:rsid w:val="008A6AB8"/>
    <w:rsid w:val="008A7166"/>
    <w:rsid w:val="008B23C9"/>
    <w:rsid w:val="008C03A5"/>
    <w:rsid w:val="008C4362"/>
    <w:rsid w:val="008C7DD2"/>
    <w:rsid w:val="008C7ECC"/>
    <w:rsid w:val="008D1685"/>
    <w:rsid w:val="008D2B4E"/>
    <w:rsid w:val="008D471F"/>
    <w:rsid w:val="008D58F0"/>
    <w:rsid w:val="008D674D"/>
    <w:rsid w:val="008E142B"/>
    <w:rsid w:val="008F050A"/>
    <w:rsid w:val="008F5442"/>
    <w:rsid w:val="008F7B86"/>
    <w:rsid w:val="009038C7"/>
    <w:rsid w:val="00905875"/>
    <w:rsid w:val="00906D27"/>
    <w:rsid w:val="009127DE"/>
    <w:rsid w:val="0091674B"/>
    <w:rsid w:val="00922DE5"/>
    <w:rsid w:val="00924AA0"/>
    <w:rsid w:val="00925FBA"/>
    <w:rsid w:val="00926179"/>
    <w:rsid w:val="00926E04"/>
    <w:rsid w:val="009304A2"/>
    <w:rsid w:val="009305ED"/>
    <w:rsid w:val="00932AF7"/>
    <w:rsid w:val="0094031D"/>
    <w:rsid w:val="009412D7"/>
    <w:rsid w:val="009452A3"/>
    <w:rsid w:val="009517E0"/>
    <w:rsid w:val="0095586C"/>
    <w:rsid w:val="0096139D"/>
    <w:rsid w:val="00964071"/>
    <w:rsid w:val="00975664"/>
    <w:rsid w:val="00977339"/>
    <w:rsid w:val="00983553"/>
    <w:rsid w:val="009836E2"/>
    <w:rsid w:val="00986D51"/>
    <w:rsid w:val="00990F18"/>
    <w:rsid w:val="00992144"/>
    <w:rsid w:val="00995624"/>
    <w:rsid w:val="00996C4C"/>
    <w:rsid w:val="0099771F"/>
    <w:rsid w:val="00997782"/>
    <w:rsid w:val="009A0CDA"/>
    <w:rsid w:val="009A1075"/>
    <w:rsid w:val="009A4CFC"/>
    <w:rsid w:val="009A5677"/>
    <w:rsid w:val="009A6A2A"/>
    <w:rsid w:val="009A7382"/>
    <w:rsid w:val="009B0B9E"/>
    <w:rsid w:val="009B2CB8"/>
    <w:rsid w:val="009B6BF5"/>
    <w:rsid w:val="009C0124"/>
    <w:rsid w:val="009C6A92"/>
    <w:rsid w:val="009D1632"/>
    <w:rsid w:val="009D19A2"/>
    <w:rsid w:val="009D1D23"/>
    <w:rsid w:val="009D27D7"/>
    <w:rsid w:val="009D2A1A"/>
    <w:rsid w:val="009D5B66"/>
    <w:rsid w:val="009E0839"/>
    <w:rsid w:val="009E1100"/>
    <w:rsid w:val="009E271E"/>
    <w:rsid w:val="009E702A"/>
    <w:rsid w:val="009F438B"/>
    <w:rsid w:val="009F5B53"/>
    <w:rsid w:val="009F7CE7"/>
    <w:rsid w:val="00A048DB"/>
    <w:rsid w:val="00A04BFA"/>
    <w:rsid w:val="00A070FC"/>
    <w:rsid w:val="00A12FEE"/>
    <w:rsid w:val="00A13CD4"/>
    <w:rsid w:val="00A17830"/>
    <w:rsid w:val="00A22013"/>
    <w:rsid w:val="00A22E2B"/>
    <w:rsid w:val="00A32B76"/>
    <w:rsid w:val="00A33000"/>
    <w:rsid w:val="00A33C0D"/>
    <w:rsid w:val="00A53E19"/>
    <w:rsid w:val="00A54E2B"/>
    <w:rsid w:val="00A57F49"/>
    <w:rsid w:val="00A6066F"/>
    <w:rsid w:val="00A65EEC"/>
    <w:rsid w:val="00A67C08"/>
    <w:rsid w:val="00A704F1"/>
    <w:rsid w:val="00A71CE8"/>
    <w:rsid w:val="00A722CC"/>
    <w:rsid w:val="00A755A4"/>
    <w:rsid w:val="00A8226D"/>
    <w:rsid w:val="00A859EE"/>
    <w:rsid w:val="00A8771F"/>
    <w:rsid w:val="00AA1E03"/>
    <w:rsid w:val="00AA67E0"/>
    <w:rsid w:val="00AB486B"/>
    <w:rsid w:val="00AC2584"/>
    <w:rsid w:val="00AC6009"/>
    <w:rsid w:val="00AC6BB7"/>
    <w:rsid w:val="00AD202F"/>
    <w:rsid w:val="00AD343A"/>
    <w:rsid w:val="00AD5601"/>
    <w:rsid w:val="00AD62FD"/>
    <w:rsid w:val="00AD6515"/>
    <w:rsid w:val="00AD7FFC"/>
    <w:rsid w:val="00AE2C12"/>
    <w:rsid w:val="00AE558F"/>
    <w:rsid w:val="00AE6A7C"/>
    <w:rsid w:val="00AE7822"/>
    <w:rsid w:val="00AF2AC6"/>
    <w:rsid w:val="00B00853"/>
    <w:rsid w:val="00B01473"/>
    <w:rsid w:val="00B03FF2"/>
    <w:rsid w:val="00B04444"/>
    <w:rsid w:val="00B052F3"/>
    <w:rsid w:val="00B137F0"/>
    <w:rsid w:val="00B15BA5"/>
    <w:rsid w:val="00B16089"/>
    <w:rsid w:val="00B21ED9"/>
    <w:rsid w:val="00B22C32"/>
    <w:rsid w:val="00B248B3"/>
    <w:rsid w:val="00B24D26"/>
    <w:rsid w:val="00B26309"/>
    <w:rsid w:val="00B2671C"/>
    <w:rsid w:val="00B275BC"/>
    <w:rsid w:val="00B3466C"/>
    <w:rsid w:val="00B37FA1"/>
    <w:rsid w:val="00B4309A"/>
    <w:rsid w:val="00B43633"/>
    <w:rsid w:val="00B43D29"/>
    <w:rsid w:val="00B45C28"/>
    <w:rsid w:val="00B471C9"/>
    <w:rsid w:val="00B609C0"/>
    <w:rsid w:val="00B6180F"/>
    <w:rsid w:val="00B6367E"/>
    <w:rsid w:val="00B649ED"/>
    <w:rsid w:val="00B65AFE"/>
    <w:rsid w:val="00B70B1B"/>
    <w:rsid w:val="00B7191D"/>
    <w:rsid w:val="00B74710"/>
    <w:rsid w:val="00B77FB7"/>
    <w:rsid w:val="00B815A3"/>
    <w:rsid w:val="00B81F2A"/>
    <w:rsid w:val="00B82BBF"/>
    <w:rsid w:val="00B85459"/>
    <w:rsid w:val="00B872F5"/>
    <w:rsid w:val="00B97F9E"/>
    <w:rsid w:val="00BA0D01"/>
    <w:rsid w:val="00BA1481"/>
    <w:rsid w:val="00BA1D3B"/>
    <w:rsid w:val="00BA45BD"/>
    <w:rsid w:val="00BA575E"/>
    <w:rsid w:val="00BA5AB3"/>
    <w:rsid w:val="00BB0146"/>
    <w:rsid w:val="00BB1876"/>
    <w:rsid w:val="00BB4104"/>
    <w:rsid w:val="00BB44FB"/>
    <w:rsid w:val="00BB60E9"/>
    <w:rsid w:val="00BC0926"/>
    <w:rsid w:val="00BC3011"/>
    <w:rsid w:val="00BC6C33"/>
    <w:rsid w:val="00BC7A73"/>
    <w:rsid w:val="00BD1B9B"/>
    <w:rsid w:val="00BD29D7"/>
    <w:rsid w:val="00BE0A7E"/>
    <w:rsid w:val="00BE27D9"/>
    <w:rsid w:val="00BE5404"/>
    <w:rsid w:val="00BE77ED"/>
    <w:rsid w:val="00BE7AFF"/>
    <w:rsid w:val="00BF4841"/>
    <w:rsid w:val="00C00701"/>
    <w:rsid w:val="00C0500F"/>
    <w:rsid w:val="00C06D3C"/>
    <w:rsid w:val="00C11EE8"/>
    <w:rsid w:val="00C13C06"/>
    <w:rsid w:val="00C143A9"/>
    <w:rsid w:val="00C1494E"/>
    <w:rsid w:val="00C1499B"/>
    <w:rsid w:val="00C23E38"/>
    <w:rsid w:val="00C23F49"/>
    <w:rsid w:val="00C3157C"/>
    <w:rsid w:val="00C443C9"/>
    <w:rsid w:val="00C4494B"/>
    <w:rsid w:val="00C53764"/>
    <w:rsid w:val="00C60B6D"/>
    <w:rsid w:val="00C6137D"/>
    <w:rsid w:val="00C6217E"/>
    <w:rsid w:val="00C668DF"/>
    <w:rsid w:val="00C70BF7"/>
    <w:rsid w:val="00C75850"/>
    <w:rsid w:val="00C766FA"/>
    <w:rsid w:val="00C76ED9"/>
    <w:rsid w:val="00C82043"/>
    <w:rsid w:val="00C837F3"/>
    <w:rsid w:val="00C84F07"/>
    <w:rsid w:val="00C86EE1"/>
    <w:rsid w:val="00C93CA0"/>
    <w:rsid w:val="00C9742C"/>
    <w:rsid w:val="00CA173E"/>
    <w:rsid w:val="00CA4DEF"/>
    <w:rsid w:val="00CA6002"/>
    <w:rsid w:val="00CB4ABF"/>
    <w:rsid w:val="00CC079E"/>
    <w:rsid w:val="00CC0A98"/>
    <w:rsid w:val="00CC1E2F"/>
    <w:rsid w:val="00CC508F"/>
    <w:rsid w:val="00CC5D27"/>
    <w:rsid w:val="00CD06BE"/>
    <w:rsid w:val="00CD0B21"/>
    <w:rsid w:val="00CD7705"/>
    <w:rsid w:val="00CE0A76"/>
    <w:rsid w:val="00CE225E"/>
    <w:rsid w:val="00CE3D6B"/>
    <w:rsid w:val="00CE593D"/>
    <w:rsid w:val="00CE680D"/>
    <w:rsid w:val="00CF20CE"/>
    <w:rsid w:val="00CF2113"/>
    <w:rsid w:val="00CF2CD8"/>
    <w:rsid w:val="00CF4961"/>
    <w:rsid w:val="00CF4C76"/>
    <w:rsid w:val="00CF4E7A"/>
    <w:rsid w:val="00D0082A"/>
    <w:rsid w:val="00D0218B"/>
    <w:rsid w:val="00D03B71"/>
    <w:rsid w:val="00D16565"/>
    <w:rsid w:val="00D20BE7"/>
    <w:rsid w:val="00D22915"/>
    <w:rsid w:val="00D23060"/>
    <w:rsid w:val="00D24F4F"/>
    <w:rsid w:val="00D2788D"/>
    <w:rsid w:val="00D32B36"/>
    <w:rsid w:val="00D33948"/>
    <w:rsid w:val="00D35325"/>
    <w:rsid w:val="00D41D12"/>
    <w:rsid w:val="00D54AD0"/>
    <w:rsid w:val="00D553E7"/>
    <w:rsid w:val="00D6575A"/>
    <w:rsid w:val="00D80C5E"/>
    <w:rsid w:val="00D81239"/>
    <w:rsid w:val="00D935B6"/>
    <w:rsid w:val="00D966B7"/>
    <w:rsid w:val="00DA00F9"/>
    <w:rsid w:val="00DA4037"/>
    <w:rsid w:val="00DA5645"/>
    <w:rsid w:val="00DA76D7"/>
    <w:rsid w:val="00DB63C9"/>
    <w:rsid w:val="00DC2D95"/>
    <w:rsid w:val="00DC3727"/>
    <w:rsid w:val="00DC3D61"/>
    <w:rsid w:val="00DD0F54"/>
    <w:rsid w:val="00DD6DBB"/>
    <w:rsid w:val="00DE0A42"/>
    <w:rsid w:val="00DE24AA"/>
    <w:rsid w:val="00DE27F0"/>
    <w:rsid w:val="00DE635D"/>
    <w:rsid w:val="00DE7A68"/>
    <w:rsid w:val="00DF4B8C"/>
    <w:rsid w:val="00DF7DB8"/>
    <w:rsid w:val="00E02597"/>
    <w:rsid w:val="00E02DD5"/>
    <w:rsid w:val="00E107E5"/>
    <w:rsid w:val="00E17955"/>
    <w:rsid w:val="00E20D48"/>
    <w:rsid w:val="00E214A5"/>
    <w:rsid w:val="00E21866"/>
    <w:rsid w:val="00E24B6E"/>
    <w:rsid w:val="00E27BA2"/>
    <w:rsid w:val="00E30ECE"/>
    <w:rsid w:val="00E32714"/>
    <w:rsid w:val="00E3388C"/>
    <w:rsid w:val="00E45231"/>
    <w:rsid w:val="00E54D38"/>
    <w:rsid w:val="00E55DB1"/>
    <w:rsid w:val="00E56ED9"/>
    <w:rsid w:val="00E6154A"/>
    <w:rsid w:val="00E7344C"/>
    <w:rsid w:val="00E75A51"/>
    <w:rsid w:val="00E834D1"/>
    <w:rsid w:val="00E83D22"/>
    <w:rsid w:val="00E8531C"/>
    <w:rsid w:val="00E8758E"/>
    <w:rsid w:val="00E87B7C"/>
    <w:rsid w:val="00E87EA0"/>
    <w:rsid w:val="00E96E9D"/>
    <w:rsid w:val="00E9773F"/>
    <w:rsid w:val="00EA0D70"/>
    <w:rsid w:val="00EA112F"/>
    <w:rsid w:val="00EA7613"/>
    <w:rsid w:val="00EB33E9"/>
    <w:rsid w:val="00EB3747"/>
    <w:rsid w:val="00EB43F5"/>
    <w:rsid w:val="00EB6334"/>
    <w:rsid w:val="00EC3875"/>
    <w:rsid w:val="00EC5ED1"/>
    <w:rsid w:val="00EC6840"/>
    <w:rsid w:val="00ED065B"/>
    <w:rsid w:val="00ED10E4"/>
    <w:rsid w:val="00ED4A7F"/>
    <w:rsid w:val="00ED782B"/>
    <w:rsid w:val="00EE12E2"/>
    <w:rsid w:val="00EE31C9"/>
    <w:rsid w:val="00EE4A05"/>
    <w:rsid w:val="00EE4E0C"/>
    <w:rsid w:val="00EE7C55"/>
    <w:rsid w:val="00EE7CEB"/>
    <w:rsid w:val="00EF184C"/>
    <w:rsid w:val="00F029EB"/>
    <w:rsid w:val="00F0522B"/>
    <w:rsid w:val="00F053CB"/>
    <w:rsid w:val="00F102CE"/>
    <w:rsid w:val="00F11EA0"/>
    <w:rsid w:val="00F135CD"/>
    <w:rsid w:val="00F2226D"/>
    <w:rsid w:val="00F2524A"/>
    <w:rsid w:val="00F26601"/>
    <w:rsid w:val="00F26C72"/>
    <w:rsid w:val="00F3163A"/>
    <w:rsid w:val="00F31FD6"/>
    <w:rsid w:val="00F34805"/>
    <w:rsid w:val="00F34AC2"/>
    <w:rsid w:val="00F41405"/>
    <w:rsid w:val="00F4536F"/>
    <w:rsid w:val="00F50CFF"/>
    <w:rsid w:val="00F5264C"/>
    <w:rsid w:val="00F54365"/>
    <w:rsid w:val="00F56976"/>
    <w:rsid w:val="00F60CD5"/>
    <w:rsid w:val="00F61817"/>
    <w:rsid w:val="00F61D39"/>
    <w:rsid w:val="00F62FF1"/>
    <w:rsid w:val="00F70F21"/>
    <w:rsid w:val="00F71C6D"/>
    <w:rsid w:val="00F74235"/>
    <w:rsid w:val="00F75E9B"/>
    <w:rsid w:val="00F91DCE"/>
    <w:rsid w:val="00F93437"/>
    <w:rsid w:val="00F94481"/>
    <w:rsid w:val="00F945B3"/>
    <w:rsid w:val="00FA0E00"/>
    <w:rsid w:val="00FA0EA0"/>
    <w:rsid w:val="00FA4A7C"/>
    <w:rsid w:val="00FA5F3C"/>
    <w:rsid w:val="00FA62A1"/>
    <w:rsid w:val="00FA797E"/>
    <w:rsid w:val="00FA7B46"/>
    <w:rsid w:val="00FB1DE5"/>
    <w:rsid w:val="00FC0041"/>
    <w:rsid w:val="00FC0A96"/>
    <w:rsid w:val="00FC52BF"/>
    <w:rsid w:val="00FC7AE6"/>
    <w:rsid w:val="00FD2D8C"/>
    <w:rsid w:val="00FD4453"/>
    <w:rsid w:val="00FD57B2"/>
    <w:rsid w:val="00FE21D8"/>
    <w:rsid w:val="00FE2844"/>
    <w:rsid w:val="00FF1083"/>
    <w:rsid w:val="00FF2FB9"/>
    <w:rsid w:val="00FF397E"/>
    <w:rsid w:val="00FF3B03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B26E6"/>
  <w15:docId w15:val="{5CEC8A4F-02DA-4A03-8924-40E87CCD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317E5E"/>
    <w:pPr>
      <w:keepNext/>
      <w:outlineLvl w:val="0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32B7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A32B76"/>
  </w:style>
  <w:style w:type="paragraph" w:styleId="Subsol">
    <w:name w:val="footer"/>
    <w:basedOn w:val="Normal"/>
    <w:link w:val="SubsolCaracter"/>
    <w:uiPriority w:val="99"/>
    <w:unhideWhenUsed/>
    <w:rsid w:val="00A32B7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32B76"/>
  </w:style>
  <w:style w:type="paragraph" w:styleId="TextnBalon">
    <w:name w:val="Balloon Text"/>
    <w:basedOn w:val="Normal"/>
    <w:link w:val="TextnBalonCaracter"/>
    <w:uiPriority w:val="99"/>
    <w:semiHidden/>
    <w:unhideWhenUsed/>
    <w:rsid w:val="00A32B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2B7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rsid w:val="00A32B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1Caracter">
    <w:name w:val="Titlu 1 Caracter"/>
    <w:basedOn w:val="Fontdeparagrafimplicit"/>
    <w:link w:val="Titlu1"/>
    <w:rsid w:val="00317E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Corptext">
    <w:name w:val="Body Text"/>
    <w:basedOn w:val="Normal"/>
    <w:link w:val="CorptextCaracter"/>
    <w:rsid w:val="00772DED"/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72D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Listparagraf">
    <w:name w:val="List Paragraph"/>
    <w:basedOn w:val="Normal"/>
    <w:qFormat/>
    <w:rsid w:val="003F0155"/>
    <w:pPr>
      <w:ind w:left="708"/>
    </w:pPr>
  </w:style>
  <w:style w:type="character" w:styleId="Hyperlink">
    <w:name w:val="Hyperlink"/>
    <w:basedOn w:val="Fontdeparagrafimplicit"/>
    <w:uiPriority w:val="99"/>
    <w:unhideWhenUsed/>
    <w:rsid w:val="009E08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1FD6"/>
    <w:pPr>
      <w:spacing w:before="100" w:beforeAutospacing="1" w:after="100" w:afterAutospacing="1"/>
    </w:pPr>
    <w:rPr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DC3D6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C3D6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 w:eastAsia="en-US"/>
      <w14:ligatures w14:val="standardContextua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C3D61"/>
    <w:rPr>
      <w:kern w:val="2"/>
      <w:sz w:val="20"/>
      <w:szCs w:val="20"/>
      <w:lang w:val="en-GB"/>
      <w14:ligatures w14:val="standardContextual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E1100"/>
    <w:pPr>
      <w:spacing w:after="0"/>
    </w:pPr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E1100"/>
    <w:rPr>
      <w:rFonts w:ascii="Times New Roman" w:eastAsia="Times New Roman" w:hAnsi="Times New Roman" w:cs="Times New Roman"/>
      <w:b/>
      <w:bCs/>
      <w:kern w:val="2"/>
      <w:sz w:val="20"/>
      <w:szCs w:val="20"/>
      <w:lang w:val="en-GB" w:eastAsia="ru-RU"/>
      <w14:ligatures w14:val="standardContextual"/>
    </w:rPr>
  </w:style>
  <w:style w:type="paragraph" w:styleId="Revizuire">
    <w:name w:val="Revision"/>
    <w:hidden/>
    <w:uiPriority w:val="99"/>
    <w:semiHidden/>
    <w:rsid w:val="00B0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CC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elgril1">
    <w:name w:val="Tabel grilă1"/>
    <w:basedOn w:val="TabelNormal"/>
    <w:next w:val="Tabelgril"/>
    <w:uiPriority w:val="39"/>
    <w:rsid w:val="00E17955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9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62DF-F8D8-40C6-94AB-50142F65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PopaD</dc:creator>
  <cp:keywords/>
  <dc:description/>
  <cp:lastModifiedBy>Aliona Chersac</cp:lastModifiedBy>
  <cp:revision>12</cp:revision>
  <cp:lastPrinted>2022-07-13T05:44:00Z</cp:lastPrinted>
  <dcterms:created xsi:type="dcterms:W3CDTF">2024-04-04T08:07:00Z</dcterms:created>
  <dcterms:modified xsi:type="dcterms:W3CDTF">2025-04-14T14:16:00Z</dcterms:modified>
</cp:coreProperties>
</file>